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E1" w:rsidRPr="00A73DF2" w:rsidRDefault="00D139E1" w:rsidP="00D139E1">
      <w:pPr>
        <w:pStyle w:val="a4"/>
        <w:jc w:val="center"/>
        <w:rPr>
          <w:rFonts w:ascii="Times New Roman" w:hAnsi="Times New Roman" w:cs="Times New Roman"/>
          <w:b/>
        </w:rPr>
      </w:pPr>
      <w:bookmarkStart w:id="0" w:name="_Hlk493442653"/>
      <w:r w:rsidRPr="00A73DF2">
        <w:rPr>
          <w:rFonts w:ascii="Times New Roman" w:hAnsi="Times New Roman" w:cs="Times New Roman"/>
          <w:b/>
        </w:rPr>
        <w:t>Пояснительная записка.</w:t>
      </w:r>
    </w:p>
    <w:p w:rsidR="00D139E1" w:rsidRPr="00A73DF2" w:rsidRDefault="00D139E1" w:rsidP="00D139E1">
      <w:pPr>
        <w:spacing w:after="0"/>
        <w:rPr>
          <w:rFonts w:ascii="Times New Roman" w:hAnsi="Times New Roman" w:cs="Times New Roman"/>
        </w:rPr>
      </w:pPr>
    </w:p>
    <w:p w:rsidR="00D139E1" w:rsidRPr="00A73DF2" w:rsidRDefault="00D139E1" w:rsidP="00D139E1">
      <w:pPr>
        <w:spacing w:after="0"/>
        <w:rPr>
          <w:rFonts w:ascii="Times New Roman" w:hAnsi="Times New Roman" w:cs="Times New Roman"/>
        </w:rPr>
      </w:pPr>
      <w:r w:rsidRPr="00A73DF2">
        <w:rPr>
          <w:rFonts w:ascii="Times New Roman" w:hAnsi="Times New Roman" w:cs="Times New Roman"/>
        </w:rPr>
        <w:t>Исходными документами для составления данной рабочей программы являются:</w:t>
      </w:r>
    </w:p>
    <w:p w:rsidR="00D139E1" w:rsidRPr="00A73DF2" w:rsidRDefault="00D139E1" w:rsidP="00D139E1">
      <w:pPr>
        <w:pStyle w:val="a6"/>
        <w:numPr>
          <w:ilvl w:val="0"/>
          <w:numId w:val="1"/>
        </w:numPr>
        <w:spacing w:after="0"/>
        <w:ind w:left="0"/>
        <w:jc w:val="both"/>
        <w:rPr>
          <w:rFonts w:ascii="Times New Roman" w:hAnsi="Times New Roman" w:cs="Times New Roman"/>
        </w:rPr>
      </w:pPr>
      <w:r w:rsidRPr="00A73DF2">
        <w:rPr>
          <w:rFonts w:ascii="Times New Roman" w:hAnsi="Times New Roman" w:cs="Times New Roman"/>
        </w:rPr>
        <w:t>Федеральный компонент государственного стандарта, утверждённый Приказом Минобразования РФ № 1089 от 05.03.2004г.</w:t>
      </w:r>
    </w:p>
    <w:p w:rsidR="00D139E1" w:rsidRPr="00A73DF2" w:rsidRDefault="00D139E1" w:rsidP="00D139E1">
      <w:pPr>
        <w:pStyle w:val="a4"/>
        <w:numPr>
          <w:ilvl w:val="0"/>
          <w:numId w:val="1"/>
        </w:numPr>
        <w:spacing w:line="276" w:lineRule="auto"/>
        <w:ind w:left="0"/>
        <w:jc w:val="both"/>
        <w:rPr>
          <w:rFonts w:ascii="Times New Roman" w:hAnsi="Times New Roman" w:cs="Times New Roman"/>
        </w:rPr>
      </w:pPr>
      <w:proofErr w:type="gramStart"/>
      <w:r w:rsidRPr="00A73DF2">
        <w:rPr>
          <w:rFonts w:ascii="Times New Roman" w:hAnsi="Times New Roman" w:cs="Times New Roman"/>
        </w:rPr>
        <w:t xml:space="preserve">Авторская  программа </w:t>
      </w:r>
      <w:proofErr w:type="spellStart"/>
      <w:r w:rsidRPr="00A73DF2">
        <w:rPr>
          <w:rFonts w:ascii="Times New Roman" w:hAnsi="Times New Roman" w:cs="Times New Roman"/>
        </w:rPr>
        <w:t>Е.М.Домогацких</w:t>
      </w:r>
      <w:proofErr w:type="spellEnd"/>
      <w:r w:rsidRPr="00A73DF2">
        <w:rPr>
          <w:rFonts w:ascii="Times New Roman" w:hAnsi="Times New Roman" w:cs="Times New Roman"/>
        </w:rPr>
        <w:t xml:space="preserve"> (Программа  по географии для 6-11 классов общеобразовательных учреждений.</w:t>
      </w:r>
      <w:proofErr w:type="gramEnd"/>
      <w:r w:rsidRPr="00A73DF2">
        <w:rPr>
          <w:rFonts w:ascii="Times New Roman" w:hAnsi="Times New Roman" w:cs="Times New Roman"/>
        </w:rPr>
        <w:t xml:space="preserve"> Москва «Русское слово"</w:t>
      </w:r>
    </w:p>
    <w:p w:rsidR="00D139E1" w:rsidRPr="00A73DF2" w:rsidRDefault="00D139E1" w:rsidP="00D139E1">
      <w:pPr>
        <w:pStyle w:val="a4"/>
        <w:numPr>
          <w:ilvl w:val="0"/>
          <w:numId w:val="1"/>
        </w:numPr>
        <w:ind w:left="0" w:hanging="425"/>
        <w:jc w:val="both"/>
        <w:rPr>
          <w:rFonts w:ascii="Times New Roman" w:hAnsi="Times New Roman" w:cs="Times New Roman"/>
        </w:rPr>
      </w:pPr>
      <w:r w:rsidRPr="00A73DF2">
        <w:rPr>
          <w:rFonts w:ascii="Times New Roman" w:hAnsi="Times New Roman" w:cs="Times New Roman"/>
        </w:rPr>
        <w:t xml:space="preserve">Учебный план оказания общеобразовательных услуг обучающимся, нуждающимся в длительном лечении, а также детям- инвалидам в           части организации обучения по основным общеобразовательным программам на дому Муниципального бюджетного общеобразовательного учреждения « </w:t>
      </w:r>
      <w:proofErr w:type="spellStart"/>
      <w:r w:rsidRPr="00A73DF2">
        <w:rPr>
          <w:rFonts w:ascii="Times New Roman" w:hAnsi="Times New Roman" w:cs="Times New Roman"/>
        </w:rPr>
        <w:t>Сармановская</w:t>
      </w:r>
      <w:proofErr w:type="spellEnd"/>
      <w:r w:rsidRPr="00A73DF2">
        <w:rPr>
          <w:rFonts w:ascii="Times New Roman" w:hAnsi="Times New Roman" w:cs="Times New Roman"/>
        </w:rPr>
        <w:t xml:space="preserve"> средняя общеобразовательная школа «</w:t>
      </w:r>
      <w:proofErr w:type="spellStart"/>
      <w:r w:rsidRPr="00A73DF2">
        <w:rPr>
          <w:rFonts w:ascii="Times New Roman" w:hAnsi="Times New Roman" w:cs="Times New Roman"/>
        </w:rPr>
        <w:t>Сармановского</w:t>
      </w:r>
      <w:proofErr w:type="spellEnd"/>
      <w:r w:rsidRPr="00A73DF2">
        <w:rPr>
          <w:rFonts w:ascii="Times New Roman" w:hAnsi="Times New Roman" w:cs="Times New Roman"/>
        </w:rPr>
        <w:t xml:space="preserve"> </w:t>
      </w:r>
      <w:r>
        <w:rPr>
          <w:rFonts w:ascii="Times New Roman" w:hAnsi="Times New Roman" w:cs="Times New Roman"/>
        </w:rPr>
        <w:t>муниципального района РТ на 2020-2021</w:t>
      </w:r>
      <w:r w:rsidRPr="00A73DF2">
        <w:rPr>
          <w:rFonts w:ascii="Times New Roman" w:hAnsi="Times New Roman" w:cs="Times New Roman"/>
        </w:rPr>
        <w:t xml:space="preserve"> учебный год</w:t>
      </w:r>
    </w:p>
    <w:p w:rsidR="00D139E1" w:rsidRPr="00A73DF2" w:rsidRDefault="00D139E1" w:rsidP="00D139E1">
      <w:pPr>
        <w:pStyle w:val="a4"/>
        <w:numPr>
          <w:ilvl w:val="0"/>
          <w:numId w:val="1"/>
        </w:numPr>
        <w:ind w:left="0"/>
        <w:jc w:val="both"/>
        <w:rPr>
          <w:rFonts w:ascii="Times New Roman" w:hAnsi="Times New Roman" w:cs="Times New Roman"/>
        </w:rPr>
      </w:pPr>
      <w:r w:rsidRPr="00A73DF2">
        <w:rPr>
          <w:rFonts w:ascii="Times New Roman" w:hAnsi="Times New Roman" w:cs="Times New Roman"/>
        </w:rPr>
        <w:t>Постановление Кабинета Министров РТ от 16 июня 2008 года № 401» О порядке воспитания и обучения детей- инвалидов на дому и дополнительных мерах социальной поддержки по обеспечению доступа инвалидов к получению образования»</w:t>
      </w:r>
    </w:p>
    <w:p w:rsidR="00D139E1" w:rsidRPr="00A73DF2" w:rsidRDefault="00D139E1" w:rsidP="00D139E1">
      <w:pPr>
        <w:pStyle w:val="a4"/>
        <w:numPr>
          <w:ilvl w:val="0"/>
          <w:numId w:val="1"/>
        </w:numPr>
        <w:ind w:left="0"/>
        <w:jc w:val="both"/>
        <w:rPr>
          <w:rFonts w:ascii="Times New Roman" w:hAnsi="Times New Roman" w:cs="Times New Roman"/>
        </w:rPr>
      </w:pPr>
      <w:r w:rsidRPr="00A73DF2">
        <w:rPr>
          <w:rFonts w:ascii="Times New Roman" w:hAnsi="Times New Roman" w:cs="Times New Roman"/>
        </w:rPr>
        <w:t>Федеральный закон от 24.11.1995 №181 – ФЗ « О социальной защите детей – инвалидов в Российской Федерации» с изменениями на 14.07.2008</w:t>
      </w:r>
    </w:p>
    <w:p w:rsidR="00D139E1" w:rsidRPr="00A73DF2" w:rsidRDefault="00D139E1" w:rsidP="00D139E1">
      <w:pPr>
        <w:pStyle w:val="a4"/>
        <w:numPr>
          <w:ilvl w:val="0"/>
          <w:numId w:val="1"/>
        </w:numPr>
        <w:ind w:left="0"/>
        <w:jc w:val="both"/>
        <w:rPr>
          <w:rFonts w:ascii="Times New Roman" w:hAnsi="Times New Roman" w:cs="Times New Roman"/>
        </w:rPr>
      </w:pPr>
      <w:r w:rsidRPr="00A73DF2">
        <w:rPr>
          <w:rFonts w:ascii="Times New Roman" w:hAnsi="Times New Roman" w:cs="Times New Roman"/>
        </w:rPr>
        <w:t>Положения об организации индивидуального обучения на дому в МБОУ «</w:t>
      </w:r>
      <w:proofErr w:type="spellStart"/>
      <w:r w:rsidRPr="00A73DF2">
        <w:rPr>
          <w:rFonts w:ascii="Times New Roman" w:hAnsi="Times New Roman" w:cs="Times New Roman"/>
        </w:rPr>
        <w:t>Сармановская</w:t>
      </w:r>
      <w:proofErr w:type="spellEnd"/>
      <w:r w:rsidRPr="00A73DF2">
        <w:rPr>
          <w:rFonts w:ascii="Times New Roman" w:hAnsi="Times New Roman" w:cs="Times New Roman"/>
        </w:rPr>
        <w:t xml:space="preserve"> СОШ»</w:t>
      </w:r>
      <w:proofErr w:type="gramStart"/>
      <w:r w:rsidRPr="00A73DF2">
        <w:rPr>
          <w:rFonts w:ascii="Times New Roman" w:hAnsi="Times New Roman" w:cs="Times New Roman"/>
        </w:rPr>
        <w:t xml:space="preserve"> ,</w:t>
      </w:r>
      <w:proofErr w:type="gramEnd"/>
      <w:r w:rsidRPr="00A73DF2">
        <w:rPr>
          <w:rFonts w:ascii="Times New Roman" w:hAnsi="Times New Roman" w:cs="Times New Roman"/>
        </w:rPr>
        <w:t xml:space="preserve"> введенного в действии приказом № 111 директора школы от 24 мая 2011г.</w:t>
      </w:r>
    </w:p>
    <w:p w:rsidR="00D139E1" w:rsidRPr="00A73DF2" w:rsidRDefault="00D139E1" w:rsidP="00D139E1">
      <w:pPr>
        <w:pStyle w:val="a4"/>
        <w:jc w:val="both"/>
        <w:rPr>
          <w:rFonts w:ascii="Times New Roman" w:hAnsi="Times New Roman" w:cs="Times New Roman"/>
        </w:rPr>
      </w:pPr>
      <w:r w:rsidRPr="00A73DF2">
        <w:rPr>
          <w:rFonts w:ascii="Times New Roman" w:hAnsi="Times New Roman" w:cs="Times New Roman"/>
          <w:b/>
        </w:rPr>
        <w:t xml:space="preserve">Примечание:  </w:t>
      </w:r>
      <w:proofErr w:type="gramStart"/>
      <w:r w:rsidRPr="00A73DF2">
        <w:rPr>
          <w:rFonts w:ascii="Times New Roman" w:hAnsi="Times New Roman" w:cs="Times New Roman"/>
        </w:rPr>
        <w:t>На основании положения МБОУ «</w:t>
      </w:r>
      <w:proofErr w:type="spellStart"/>
      <w:r w:rsidRPr="00A73DF2">
        <w:rPr>
          <w:rFonts w:ascii="Times New Roman" w:hAnsi="Times New Roman" w:cs="Times New Roman"/>
        </w:rPr>
        <w:t>Сармановская</w:t>
      </w:r>
      <w:proofErr w:type="spellEnd"/>
      <w:r w:rsidRPr="00A73DF2">
        <w:rPr>
          <w:rFonts w:ascii="Times New Roman" w:hAnsi="Times New Roman" w:cs="Times New Roman"/>
        </w:rPr>
        <w:t xml:space="preserve"> СОШ» «О структуре, порядке разработки и утверждения рабочих программ  учебных курсов и предметов МБОУ «</w:t>
      </w:r>
      <w:proofErr w:type="spellStart"/>
      <w:r w:rsidRPr="00A73DF2">
        <w:rPr>
          <w:rFonts w:ascii="Times New Roman" w:hAnsi="Times New Roman" w:cs="Times New Roman"/>
        </w:rPr>
        <w:t>Сармановская</w:t>
      </w:r>
      <w:proofErr w:type="spellEnd"/>
      <w:r w:rsidRPr="00A73DF2">
        <w:rPr>
          <w:rFonts w:ascii="Times New Roman" w:hAnsi="Times New Roman" w:cs="Times New Roman"/>
        </w:rPr>
        <w:t xml:space="preserve"> СОШ» </w:t>
      </w:r>
      <w:proofErr w:type="spellStart"/>
      <w:r w:rsidRPr="00A73DF2">
        <w:rPr>
          <w:rFonts w:ascii="Times New Roman" w:hAnsi="Times New Roman" w:cs="Times New Roman"/>
        </w:rPr>
        <w:t>Сармановского</w:t>
      </w:r>
      <w:proofErr w:type="spellEnd"/>
      <w:r w:rsidRPr="00A73DF2">
        <w:rPr>
          <w:rFonts w:ascii="Times New Roman" w:hAnsi="Times New Roman" w:cs="Times New Roman"/>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D139E1" w:rsidRPr="00A73DF2" w:rsidRDefault="00D139E1" w:rsidP="00D139E1">
      <w:pPr>
        <w:widowControl w:val="0"/>
        <w:spacing w:after="0"/>
        <w:jc w:val="both"/>
        <w:rPr>
          <w:rFonts w:ascii="Times New Roman" w:hAnsi="Times New Roman" w:cs="Times New Roman"/>
        </w:rPr>
      </w:pPr>
    </w:p>
    <w:p w:rsidR="00D139E1" w:rsidRPr="00A73DF2" w:rsidRDefault="00D139E1" w:rsidP="00D139E1">
      <w:pPr>
        <w:pStyle w:val="a6"/>
        <w:spacing w:after="0"/>
        <w:ind w:left="0"/>
        <w:jc w:val="both"/>
        <w:rPr>
          <w:rFonts w:ascii="Times New Roman" w:hAnsi="Times New Roman" w:cs="Times New Roman"/>
          <w:b/>
        </w:rPr>
      </w:pPr>
      <w:r w:rsidRPr="00A73DF2">
        <w:rPr>
          <w:rFonts w:ascii="Times New Roman" w:hAnsi="Times New Roman" w:cs="Times New Roman"/>
          <w:b/>
        </w:rPr>
        <w:t>Всего уроков- 9, по  0,25 часов в неделю   Практические работы- 4.</w:t>
      </w:r>
      <w:bookmarkEnd w:id="0"/>
    </w:p>
    <w:p w:rsidR="00D139E1" w:rsidRPr="00A73DF2" w:rsidRDefault="00D139E1" w:rsidP="00D139E1">
      <w:pPr>
        <w:pStyle w:val="a4"/>
        <w:jc w:val="center"/>
        <w:rPr>
          <w:rFonts w:ascii="Times New Roman" w:hAnsi="Times New Roman" w:cs="Times New Roman"/>
          <w:b/>
        </w:rPr>
      </w:pPr>
      <w:r w:rsidRPr="00A73DF2">
        <w:rPr>
          <w:rFonts w:ascii="Times New Roman" w:hAnsi="Times New Roman" w:cs="Times New Roman"/>
          <w:b/>
        </w:rPr>
        <w:t>Изучение географии в 8 классе школы направлено на достижение следующих целей:</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b/>
        </w:rPr>
        <w:t>• освоение знаний</w:t>
      </w:r>
      <w:r w:rsidRPr="00A73DF2">
        <w:rPr>
          <w:rFonts w:ascii="Times New Roman" w:hAnsi="Times New Roman" w:cs="Times New Roman"/>
        </w:rPr>
        <w:t xml:space="preserve"> об основных географических понятиях, географических особенностях природы, населения разных территорий; о своей Родине — России во всем ее разнообразии и целостности; об окружающей среде, путях ее сохранения и рационального использования;</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b/>
        </w:rPr>
        <w:t>• овладение умениями</w:t>
      </w:r>
      <w:r w:rsidRPr="00A73DF2">
        <w:rPr>
          <w:rFonts w:ascii="Times New Roman" w:hAnsi="Times New Roman" w:cs="Times New Roman"/>
        </w:rPr>
        <w:t xml:space="preserve"> ориентироваться на местности; использовать один из «языков» международного общения — географическую карту, современные </w:t>
      </w:r>
      <w:proofErr w:type="spellStart"/>
      <w:r w:rsidRPr="00A73DF2">
        <w:rPr>
          <w:rFonts w:ascii="Times New Roman" w:hAnsi="Times New Roman" w:cs="Times New Roman"/>
        </w:rPr>
        <w:t>геоинформационные</w:t>
      </w:r>
      <w:proofErr w:type="spellEnd"/>
      <w:r w:rsidRPr="00A73DF2">
        <w:rPr>
          <w:rFonts w:ascii="Times New Roman" w:hAnsi="Times New Roman" w:cs="Times New Roman"/>
        </w:rPr>
        <w:t xml:space="preserve">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b/>
        </w:rPr>
        <w:t>• развитие</w:t>
      </w:r>
      <w:r w:rsidRPr="00A73DF2">
        <w:rPr>
          <w:rFonts w:ascii="Times New Roman" w:hAnsi="Times New Roman" w:cs="Times New Roman"/>
        </w:rPr>
        <w:t xml:space="preserve">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b/>
        </w:rPr>
        <w:t>• воспитание</w:t>
      </w:r>
      <w:r w:rsidRPr="00A73DF2">
        <w:rPr>
          <w:rFonts w:ascii="Times New Roman" w:hAnsi="Times New Roman" w:cs="Times New Roman"/>
        </w:rPr>
        <w:t xml:space="preserve">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b/>
        </w:rPr>
        <w:t>• формирование способности и готовности</w:t>
      </w:r>
      <w:r w:rsidRPr="00A73DF2">
        <w:rPr>
          <w:rFonts w:ascii="Times New Roman" w:hAnsi="Times New Roman" w:cs="Times New Roman"/>
        </w:rPr>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rPr>
        <w:t>Организуя учебный процесс по физической географии России, применяется комплексный подход к изучению территории – от идеальных компонентов природы и природных комплексов к проблемам взаимодействия «природа – общество». Такой подход позволил сконцентрировать материал вокруг следующих сквозных направлений:</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rPr>
        <w:t>- тесная взаимосвязь между географическими объектами на территории, которая рассматривается иерархично: от положения страны в мире через характеристику всех компонентов природы страны, ее крупных регионов до локального (местного уровня);</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rPr>
        <w:t>- ориентация на комплексный подход в решении разнообразных экологических, экономических, социальных задач;</w:t>
      </w: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rPr>
        <w:t xml:space="preserve">- показ роли человека в возникновении и решении проблемы «взаимодействие природы и общества». </w:t>
      </w:r>
    </w:p>
    <w:p w:rsidR="00D139E1" w:rsidRPr="00A73DF2" w:rsidRDefault="00D139E1" w:rsidP="00D139E1">
      <w:pPr>
        <w:spacing w:after="0"/>
        <w:ind w:firstLine="709"/>
        <w:rPr>
          <w:rFonts w:ascii="Times New Roman" w:hAnsi="Times New Roman" w:cs="Times New Roman"/>
        </w:rPr>
      </w:pPr>
      <w:r w:rsidRPr="00A73DF2">
        <w:rPr>
          <w:rFonts w:ascii="Times New Roman" w:hAnsi="Times New Roman" w:cs="Times New Roman"/>
          <w:b/>
        </w:rPr>
        <w:t>задачи</w:t>
      </w:r>
      <w:r w:rsidRPr="00A73DF2">
        <w:rPr>
          <w:rFonts w:ascii="Times New Roman" w:hAnsi="Times New Roman" w:cs="Times New Roman"/>
        </w:rPr>
        <w:t xml:space="preserve">: •  </w:t>
      </w:r>
      <w:r w:rsidRPr="00A73DF2">
        <w:rPr>
          <w:rFonts w:ascii="Times New Roman" w:hAnsi="Times New Roman" w:cs="Times New Roman"/>
          <w:b/>
          <w:bCs/>
        </w:rPr>
        <w:t xml:space="preserve">освоение системы географических знаний </w:t>
      </w:r>
      <w:r w:rsidRPr="00A73DF2">
        <w:rPr>
          <w:rFonts w:ascii="Times New Roman" w:hAnsi="Times New Roman" w:cs="Times New Roman"/>
        </w:rPr>
        <w:t xml:space="preserve">о природных условиях России и Республики Татарстан, взаимосвязи климатических </w:t>
      </w:r>
      <w:proofErr w:type="spellStart"/>
      <w:r w:rsidRPr="00A73DF2">
        <w:rPr>
          <w:rFonts w:ascii="Times New Roman" w:hAnsi="Times New Roman" w:cs="Times New Roman"/>
        </w:rPr>
        <w:t>условийи</w:t>
      </w:r>
      <w:proofErr w:type="spellEnd"/>
      <w:r w:rsidRPr="00A73DF2">
        <w:rPr>
          <w:rFonts w:ascii="Times New Roman" w:hAnsi="Times New Roman" w:cs="Times New Roman"/>
        </w:rPr>
        <w:t xml:space="preserve"> природных зон. О многообразии природных комплексов и регионов России. </w:t>
      </w:r>
      <w:proofErr w:type="gramStart"/>
      <w:r w:rsidRPr="00A73DF2">
        <w:rPr>
          <w:rFonts w:ascii="Times New Roman" w:hAnsi="Times New Roman" w:cs="Times New Roman"/>
        </w:rPr>
        <w:t xml:space="preserve">Методах изучения географического пространства, разнообразии его объектов и процессов; </w:t>
      </w:r>
      <w:proofErr w:type="gramEnd"/>
    </w:p>
    <w:p w:rsidR="00D139E1" w:rsidRPr="00A73DF2" w:rsidRDefault="00D139E1" w:rsidP="00D139E1">
      <w:pPr>
        <w:spacing w:after="0"/>
        <w:ind w:firstLine="709"/>
        <w:rPr>
          <w:rFonts w:ascii="Times New Roman" w:hAnsi="Times New Roman" w:cs="Times New Roman"/>
        </w:rPr>
      </w:pPr>
      <w:r w:rsidRPr="00A73DF2">
        <w:rPr>
          <w:rFonts w:ascii="Times New Roman" w:hAnsi="Times New Roman" w:cs="Times New Roman"/>
        </w:rPr>
        <w:lastRenderedPageBreak/>
        <w:t xml:space="preserve">•  </w:t>
      </w:r>
      <w:r w:rsidRPr="00A73DF2">
        <w:rPr>
          <w:rFonts w:ascii="Times New Roman" w:hAnsi="Times New Roman" w:cs="Times New Roman"/>
          <w:b/>
          <w:bCs/>
        </w:rPr>
        <w:t xml:space="preserve">овладение умениями </w:t>
      </w:r>
      <w:r w:rsidRPr="00A73DF2">
        <w:rPr>
          <w:rFonts w:ascii="Times New Roman" w:hAnsi="Times New Roman" w:cs="Times New Roman"/>
        </w:rPr>
        <w:t xml:space="preserve">сочетать глобальный, региональный и локальный подходы для описания и анализа природных, социально-экономических, </w:t>
      </w:r>
      <w:proofErr w:type="spellStart"/>
      <w:r w:rsidRPr="00A73DF2">
        <w:rPr>
          <w:rFonts w:ascii="Times New Roman" w:hAnsi="Times New Roman" w:cs="Times New Roman"/>
        </w:rPr>
        <w:t>геоэкологических</w:t>
      </w:r>
      <w:proofErr w:type="spellEnd"/>
      <w:r w:rsidRPr="00A73DF2">
        <w:rPr>
          <w:rFonts w:ascii="Times New Roman" w:hAnsi="Times New Roman" w:cs="Times New Roman"/>
        </w:rPr>
        <w:t xml:space="preserve"> процессов и явлений; </w:t>
      </w:r>
    </w:p>
    <w:p w:rsidR="00D139E1" w:rsidRPr="00A73DF2" w:rsidRDefault="00D139E1" w:rsidP="00D139E1">
      <w:pPr>
        <w:spacing w:after="0"/>
        <w:ind w:firstLine="709"/>
        <w:rPr>
          <w:rFonts w:ascii="Times New Roman" w:hAnsi="Times New Roman" w:cs="Times New Roman"/>
        </w:rPr>
      </w:pPr>
      <w:r w:rsidRPr="00A73DF2">
        <w:rPr>
          <w:rFonts w:ascii="Times New Roman" w:hAnsi="Times New Roman" w:cs="Times New Roman"/>
        </w:rPr>
        <w:t xml:space="preserve">•  </w:t>
      </w:r>
      <w:r w:rsidRPr="00A73DF2">
        <w:rPr>
          <w:rFonts w:ascii="Times New Roman" w:hAnsi="Times New Roman" w:cs="Times New Roman"/>
          <w:b/>
          <w:bCs/>
        </w:rPr>
        <w:t xml:space="preserve">развитие </w:t>
      </w:r>
      <w:r w:rsidRPr="00A73DF2">
        <w:rPr>
          <w:rFonts w:ascii="Times New Roman" w:hAnsi="Times New Roman" w:cs="Times New Roman"/>
        </w:rPr>
        <w:t xml:space="preserve">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 </w:t>
      </w:r>
    </w:p>
    <w:p w:rsidR="00D139E1" w:rsidRPr="00A73DF2" w:rsidRDefault="00D139E1" w:rsidP="00D139E1">
      <w:pPr>
        <w:spacing w:after="0"/>
        <w:ind w:firstLine="709"/>
        <w:rPr>
          <w:rFonts w:ascii="Times New Roman" w:hAnsi="Times New Roman" w:cs="Times New Roman"/>
        </w:rPr>
      </w:pPr>
      <w:r w:rsidRPr="00A73DF2">
        <w:rPr>
          <w:rFonts w:ascii="Times New Roman" w:hAnsi="Times New Roman" w:cs="Times New Roman"/>
        </w:rPr>
        <w:t xml:space="preserve">•  </w:t>
      </w:r>
      <w:r w:rsidRPr="00A73DF2">
        <w:rPr>
          <w:rFonts w:ascii="Times New Roman" w:hAnsi="Times New Roman" w:cs="Times New Roman"/>
          <w:b/>
          <w:bCs/>
        </w:rPr>
        <w:t xml:space="preserve">воспитание </w:t>
      </w:r>
      <w:r w:rsidRPr="00A73DF2">
        <w:rPr>
          <w:rFonts w:ascii="Times New Roman" w:hAnsi="Times New Roman" w:cs="Times New Roman"/>
        </w:rPr>
        <w:t xml:space="preserve">патриотизма, толерантности, уважения к другим народам и культурам, бережного отношения к окружающей среде; </w:t>
      </w:r>
    </w:p>
    <w:p w:rsidR="00D139E1" w:rsidRPr="00A73DF2" w:rsidRDefault="00D139E1" w:rsidP="00D139E1">
      <w:pPr>
        <w:spacing w:after="0"/>
        <w:ind w:firstLine="709"/>
        <w:rPr>
          <w:rFonts w:ascii="Times New Roman" w:hAnsi="Times New Roman" w:cs="Times New Roman"/>
        </w:rPr>
      </w:pPr>
      <w:r w:rsidRPr="00A73DF2">
        <w:rPr>
          <w:rFonts w:ascii="Times New Roman" w:hAnsi="Times New Roman" w:cs="Times New Roman"/>
        </w:rPr>
        <w:t xml:space="preserve">•  </w:t>
      </w:r>
      <w:r w:rsidRPr="00A73DF2">
        <w:rPr>
          <w:rFonts w:ascii="Times New Roman" w:hAnsi="Times New Roman" w:cs="Times New Roman"/>
          <w:b/>
          <w:bCs/>
        </w:rPr>
        <w:t xml:space="preserve">использование </w:t>
      </w:r>
      <w:r w:rsidRPr="00A73DF2">
        <w:rPr>
          <w:rFonts w:ascii="Times New Roman" w:hAnsi="Times New Roman" w:cs="Times New Roman"/>
        </w:rPr>
        <w:t xml:space="preserve">в практической деятельности и повседневной жизни разнообразных географических методов, знаний и умений, а также географической информации. </w:t>
      </w:r>
    </w:p>
    <w:p w:rsidR="00D139E1" w:rsidRPr="00A73DF2" w:rsidRDefault="00D139E1" w:rsidP="00D139E1">
      <w:pPr>
        <w:spacing w:after="0"/>
        <w:ind w:firstLine="709"/>
        <w:rPr>
          <w:rFonts w:ascii="Times New Roman" w:hAnsi="Times New Roman" w:cs="Times New Roman"/>
        </w:rPr>
      </w:pPr>
      <w:r w:rsidRPr="00A73DF2">
        <w:rPr>
          <w:rFonts w:ascii="Times New Roman" w:hAnsi="Times New Roman" w:cs="Times New Roman"/>
          <w:b/>
          <w:bCs/>
        </w:rPr>
        <w:t xml:space="preserve">• нахождения и применения </w:t>
      </w:r>
      <w:r w:rsidRPr="00A73DF2">
        <w:rPr>
          <w:rFonts w:ascii="Times New Roman" w:hAnsi="Times New Roman" w:cs="Times New Roman"/>
        </w:rPr>
        <w:t xml:space="preserve">географической информации, включая карты, статистические материалы, </w:t>
      </w:r>
      <w:proofErr w:type="spellStart"/>
      <w:r w:rsidRPr="00A73DF2">
        <w:rPr>
          <w:rFonts w:ascii="Times New Roman" w:hAnsi="Times New Roman" w:cs="Times New Roman"/>
        </w:rPr>
        <w:t>геоинформационные</w:t>
      </w:r>
      <w:proofErr w:type="spellEnd"/>
      <w:r w:rsidRPr="00A73DF2">
        <w:rPr>
          <w:rFonts w:ascii="Times New Roman" w:hAnsi="Times New Roman" w:cs="Times New Roman"/>
        </w:rPr>
        <w:t xml:space="preserve"> системы и ресурсы Интернета, для правильной оценки важнейших социально-экономических вопросов международной жизни; геополитической и </w:t>
      </w:r>
      <w:proofErr w:type="spellStart"/>
      <w:r w:rsidRPr="00A73DF2">
        <w:rPr>
          <w:rFonts w:ascii="Times New Roman" w:hAnsi="Times New Roman" w:cs="Times New Roman"/>
        </w:rPr>
        <w:t>геоэкономической</w:t>
      </w:r>
      <w:proofErr w:type="spellEnd"/>
      <w:r w:rsidRPr="00A73DF2">
        <w:rPr>
          <w:rFonts w:ascii="Times New Roman" w:hAnsi="Times New Roman" w:cs="Times New Roman"/>
        </w:rPr>
        <w:t xml:space="preserve"> ситуации в России</w:t>
      </w:r>
    </w:p>
    <w:p w:rsidR="00D139E1" w:rsidRPr="00A73DF2" w:rsidRDefault="00D139E1" w:rsidP="00D139E1">
      <w:pPr>
        <w:pStyle w:val="a4"/>
        <w:jc w:val="center"/>
        <w:rPr>
          <w:rFonts w:ascii="Times New Roman" w:hAnsi="Times New Roman" w:cs="Times New Roman"/>
          <w:b/>
        </w:rPr>
      </w:pPr>
      <w:r w:rsidRPr="00A73DF2">
        <w:rPr>
          <w:rFonts w:ascii="Times New Roman" w:hAnsi="Times New Roman" w:cs="Times New Roman"/>
          <w:b/>
        </w:rPr>
        <w:t>Место предмета в базисном учебном плане</w:t>
      </w:r>
    </w:p>
    <w:p w:rsidR="00D139E1" w:rsidRPr="00A73DF2" w:rsidRDefault="00D139E1" w:rsidP="00D139E1">
      <w:pPr>
        <w:pStyle w:val="a4"/>
        <w:rPr>
          <w:rFonts w:ascii="Times New Roman" w:hAnsi="Times New Roman" w:cs="Times New Roman"/>
          <w:b/>
        </w:rPr>
      </w:pPr>
    </w:p>
    <w:p w:rsidR="00D139E1" w:rsidRPr="00A73DF2" w:rsidRDefault="00D139E1" w:rsidP="00D139E1">
      <w:pPr>
        <w:pStyle w:val="a4"/>
        <w:rPr>
          <w:rFonts w:ascii="Times New Roman" w:hAnsi="Times New Roman" w:cs="Times New Roman"/>
        </w:rPr>
      </w:pPr>
      <w:r w:rsidRPr="00A73DF2">
        <w:rPr>
          <w:rFonts w:ascii="Times New Roman" w:hAnsi="Times New Roman" w:cs="Times New Roman"/>
        </w:rPr>
        <w:t>Федеральный базисный учебный план для образовательных учреждений Российской Федерации отводит 70 часов для обязательного изучения учебного предмета «География», из расчета 2 –х. учебных часов в неделю. Всего – 70 часов, в неделю – 2 часа.</w:t>
      </w:r>
    </w:p>
    <w:p w:rsidR="00D139E1" w:rsidRPr="00A73DF2" w:rsidRDefault="00D139E1" w:rsidP="00D139E1">
      <w:pPr>
        <w:pStyle w:val="a6"/>
        <w:numPr>
          <w:ilvl w:val="0"/>
          <w:numId w:val="1"/>
        </w:numPr>
        <w:spacing w:after="0"/>
        <w:ind w:left="0"/>
        <w:rPr>
          <w:rFonts w:ascii="Times New Roman" w:hAnsi="Times New Roman" w:cs="Times New Roman"/>
          <w:b/>
        </w:rPr>
      </w:pPr>
      <w:r w:rsidRPr="00A73DF2">
        <w:rPr>
          <w:rFonts w:ascii="Times New Roman" w:hAnsi="Times New Roman" w:cs="Times New Roman"/>
        </w:rPr>
        <w:t xml:space="preserve">Количество часов на изучение курса «География России», 8 класс, сокращено до 9 часов, 0,25 часов  в неделю на основании индивидуального учебного плана обучающегося. Программный материал выдается в полном объеме за счет уплотнения учебного материала, блочного изучения и самостоятельного изучения тем.   </w:t>
      </w:r>
    </w:p>
    <w:p w:rsidR="00D139E1" w:rsidRPr="00A73DF2" w:rsidRDefault="00D139E1" w:rsidP="00D139E1">
      <w:pPr>
        <w:pStyle w:val="a6"/>
        <w:spacing w:after="0"/>
        <w:ind w:left="0"/>
        <w:jc w:val="center"/>
        <w:rPr>
          <w:rFonts w:ascii="Times New Roman" w:hAnsi="Times New Roman" w:cs="Times New Roman"/>
          <w:b/>
        </w:rPr>
      </w:pPr>
      <w:r w:rsidRPr="00A73DF2">
        <w:rPr>
          <w:rFonts w:ascii="Times New Roman" w:hAnsi="Times New Roman" w:cs="Times New Roman"/>
          <w:b/>
        </w:rPr>
        <w:t>Планируемые результаты изучения учебного предмета</w:t>
      </w:r>
    </w:p>
    <w:tbl>
      <w:tblPr>
        <w:tblStyle w:val="a3"/>
        <w:tblW w:w="15668" w:type="dxa"/>
        <w:tblInd w:w="-743" w:type="dxa"/>
        <w:tblLayout w:type="fixed"/>
        <w:tblLook w:val="04A0"/>
      </w:tblPr>
      <w:tblGrid>
        <w:gridCol w:w="1951"/>
        <w:gridCol w:w="3032"/>
        <w:gridCol w:w="2814"/>
        <w:gridCol w:w="5103"/>
        <w:gridCol w:w="2768"/>
      </w:tblGrid>
      <w:tr w:rsidR="00D139E1" w:rsidRPr="00A73DF2" w:rsidTr="008A375A">
        <w:trPr>
          <w:trHeight w:val="135"/>
        </w:trPr>
        <w:tc>
          <w:tcPr>
            <w:tcW w:w="1951" w:type="dxa"/>
            <w:vMerge w:val="restart"/>
          </w:tcPr>
          <w:p w:rsidR="00D139E1" w:rsidRPr="00A73DF2" w:rsidRDefault="00D139E1" w:rsidP="00D139E1">
            <w:pPr>
              <w:jc w:val="center"/>
              <w:rPr>
                <w:b/>
                <w:sz w:val="22"/>
                <w:szCs w:val="22"/>
              </w:rPr>
            </w:pPr>
            <w:r w:rsidRPr="00A73DF2">
              <w:rPr>
                <w:b/>
                <w:sz w:val="22"/>
                <w:szCs w:val="22"/>
              </w:rPr>
              <w:t>Название раздела</w:t>
            </w:r>
          </w:p>
        </w:tc>
        <w:tc>
          <w:tcPr>
            <w:tcW w:w="5846" w:type="dxa"/>
            <w:gridSpan w:val="2"/>
            <w:tcBorders>
              <w:bottom w:val="single" w:sz="4" w:space="0" w:color="auto"/>
            </w:tcBorders>
          </w:tcPr>
          <w:p w:rsidR="00D139E1" w:rsidRPr="00A73DF2" w:rsidRDefault="00D139E1" w:rsidP="00D139E1">
            <w:pPr>
              <w:jc w:val="center"/>
              <w:rPr>
                <w:b/>
                <w:sz w:val="22"/>
                <w:szCs w:val="22"/>
              </w:rPr>
            </w:pPr>
            <w:r w:rsidRPr="00A73DF2">
              <w:rPr>
                <w:b/>
                <w:sz w:val="22"/>
                <w:szCs w:val="22"/>
              </w:rPr>
              <w:t>Предметные результаты</w:t>
            </w:r>
          </w:p>
        </w:tc>
        <w:tc>
          <w:tcPr>
            <w:tcW w:w="5103" w:type="dxa"/>
            <w:vMerge w:val="restart"/>
          </w:tcPr>
          <w:p w:rsidR="00D139E1" w:rsidRPr="00A73DF2" w:rsidRDefault="00D139E1" w:rsidP="00D139E1">
            <w:pPr>
              <w:jc w:val="center"/>
              <w:rPr>
                <w:b/>
                <w:sz w:val="22"/>
                <w:szCs w:val="22"/>
              </w:rPr>
            </w:pPr>
            <w:proofErr w:type="spellStart"/>
            <w:r w:rsidRPr="00A73DF2">
              <w:rPr>
                <w:b/>
                <w:sz w:val="22"/>
                <w:szCs w:val="22"/>
              </w:rPr>
              <w:t>Метапредметные</w:t>
            </w:r>
            <w:proofErr w:type="spellEnd"/>
            <w:r w:rsidRPr="00A73DF2">
              <w:rPr>
                <w:b/>
                <w:sz w:val="22"/>
                <w:szCs w:val="22"/>
              </w:rPr>
              <w:t xml:space="preserve"> результаты</w:t>
            </w:r>
          </w:p>
        </w:tc>
        <w:tc>
          <w:tcPr>
            <w:tcW w:w="2768" w:type="dxa"/>
            <w:vMerge w:val="restart"/>
          </w:tcPr>
          <w:p w:rsidR="00D139E1" w:rsidRPr="00A73DF2" w:rsidRDefault="00D139E1" w:rsidP="00D139E1">
            <w:pPr>
              <w:jc w:val="center"/>
              <w:rPr>
                <w:b/>
                <w:sz w:val="22"/>
                <w:szCs w:val="22"/>
              </w:rPr>
            </w:pPr>
            <w:r w:rsidRPr="00A73DF2">
              <w:rPr>
                <w:b/>
                <w:sz w:val="22"/>
                <w:szCs w:val="22"/>
              </w:rPr>
              <w:t>Личностные результаты</w:t>
            </w:r>
          </w:p>
        </w:tc>
      </w:tr>
      <w:tr w:rsidR="00D139E1" w:rsidRPr="00A73DF2" w:rsidTr="008A375A">
        <w:trPr>
          <w:trHeight w:val="135"/>
        </w:trPr>
        <w:tc>
          <w:tcPr>
            <w:tcW w:w="1951" w:type="dxa"/>
            <w:vMerge/>
          </w:tcPr>
          <w:p w:rsidR="00D139E1" w:rsidRPr="00A73DF2" w:rsidRDefault="00D139E1" w:rsidP="00D139E1">
            <w:pPr>
              <w:jc w:val="center"/>
              <w:rPr>
                <w:b/>
                <w:sz w:val="22"/>
                <w:szCs w:val="22"/>
              </w:rPr>
            </w:pPr>
          </w:p>
        </w:tc>
        <w:tc>
          <w:tcPr>
            <w:tcW w:w="3032" w:type="dxa"/>
            <w:tcBorders>
              <w:top w:val="single" w:sz="4" w:space="0" w:color="auto"/>
            </w:tcBorders>
          </w:tcPr>
          <w:p w:rsidR="00D139E1" w:rsidRPr="00A73DF2" w:rsidRDefault="00D139E1" w:rsidP="00D139E1">
            <w:pPr>
              <w:jc w:val="center"/>
              <w:rPr>
                <w:b/>
                <w:sz w:val="22"/>
                <w:szCs w:val="22"/>
              </w:rPr>
            </w:pPr>
            <w:r w:rsidRPr="00A73DF2">
              <w:rPr>
                <w:b/>
                <w:sz w:val="22"/>
                <w:szCs w:val="22"/>
              </w:rPr>
              <w:t>Ученик научится</w:t>
            </w:r>
          </w:p>
        </w:tc>
        <w:tc>
          <w:tcPr>
            <w:tcW w:w="2814" w:type="dxa"/>
            <w:tcBorders>
              <w:top w:val="single" w:sz="4" w:space="0" w:color="auto"/>
            </w:tcBorders>
          </w:tcPr>
          <w:p w:rsidR="00D139E1" w:rsidRPr="00A73DF2" w:rsidRDefault="00D139E1" w:rsidP="00D139E1">
            <w:pPr>
              <w:jc w:val="center"/>
              <w:rPr>
                <w:b/>
                <w:sz w:val="22"/>
                <w:szCs w:val="22"/>
              </w:rPr>
            </w:pPr>
            <w:r w:rsidRPr="00A73DF2">
              <w:rPr>
                <w:b/>
                <w:sz w:val="22"/>
                <w:szCs w:val="22"/>
              </w:rPr>
              <w:t>Ученик получит возможность научиться</w:t>
            </w:r>
          </w:p>
        </w:tc>
        <w:tc>
          <w:tcPr>
            <w:tcW w:w="5103" w:type="dxa"/>
            <w:vMerge/>
          </w:tcPr>
          <w:p w:rsidR="00D139E1" w:rsidRPr="00A73DF2" w:rsidRDefault="00D139E1" w:rsidP="00D139E1">
            <w:pPr>
              <w:jc w:val="center"/>
              <w:rPr>
                <w:b/>
                <w:sz w:val="22"/>
                <w:szCs w:val="22"/>
              </w:rPr>
            </w:pPr>
          </w:p>
        </w:tc>
        <w:tc>
          <w:tcPr>
            <w:tcW w:w="2768" w:type="dxa"/>
            <w:vMerge/>
          </w:tcPr>
          <w:p w:rsidR="00D139E1" w:rsidRPr="00A73DF2" w:rsidRDefault="00D139E1" w:rsidP="00D139E1">
            <w:pPr>
              <w:jc w:val="center"/>
              <w:rPr>
                <w:b/>
                <w:sz w:val="22"/>
                <w:szCs w:val="22"/>
              </w:rPr>
            </w:pPr>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t>Географическая карта и источники географической информации</w:t>
            </w:r>
          </w:p>
        </w:tc>
        <w:tc>
          <w:tcPr>
            <w:tcW w:w="3032" w:type="dxa"/>
          </w:tcPr>
          <w:p w:rsidR="00D139E1" w:rsidRPr="00A73DF2" w:rsidRDefault="00D139E1" w:rsidP="00D139E1">
            <w:pPr>
              <w:rPr>
                <w:b/>
                <w:sz w:val="22"/>
                <w:szCs w:val="22"/>
              </w:rPr>
            </w:pPr>
            <w:r w:rsidRPr="00A73DF2">
              <w:rPr>
                <w:sz w:val="22"/>
                <w:szCs w:val="22"/>
              </w:rPr>
              <w:t>Давать определения терминов, понятий по тематике урока; сравнивать географические карты на основе используемых картографических проекций; проводить классификацию, выявлять отличия, приводить примеры карт на основе картографических проекций и искажений.</w:t>
            </w:r>
          </w:p>
        </w:tc>
        <w:tc>
          <w:tcPr>
            <w:tcW w:w="2814" w:type="dxa"/>
          </w:tcPr>
          <w:p w:rsidR="00D139E1" w:rsidRPr="00A73DF2" w:rsidRDefault="00D139E1" w:rsidP="00D139E1">
            <w:pPr>
              <w:rPr>
                <w:sz w:val="22"/>
                <w:szCs w:val="22"/>
              </w:rPr>
            </w:pPr>
            <w:r w:rsidRPr="00A73DF2">
              <w:rPr>
                <w:sz w:val="22"/>
                <w:szCs w:val="22"/>
              </w:rPr>
              <w:t>Определять картографические проекции; составлять описание картографических, топографических карт, описания источников информации; выявлять и называть отличия и особенности топографических карт; читать и приводить примеры карт на основе картографических и топографических проекций и искажений; составлять сравнительную характеристику методов исследования.</w:t>
            </w:r>
          </w:p>
        </w:tc>
        <w:tc>
          <w:tcPr>
            <w:tcW w:w="5103" w:type="dxa"/>
          </w:tcPr>
          <w:p w:rsidR="00D139E1" w:rsidRPr="00A73DF2" w:rsidRDefault="00D139E1" w:rsidP="00D139E1">
            <w:pPr>
              <w:rPr>
                <w:sz w:val="22"/>
                <w:szCs w:val="22"/>
              </w:rPr>
            </w:pPr>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составлять описания на основе достоверных источников информации; классифицировать объекты и явления.</w:t>
            </w:r>
          </w:p>
          <w:p w:rsidR="00D139E1" w:rsidRPr="00A73DF2" w:rsidRDefault="00D139E1" w:rsidP="00D139E1">
            <w:pPr>
              <w:rPr>
                <w:sz w:val="22"/>
                <w:szCs w:val="22"/>
              </w:rPr>
            </w:pP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w:t>
            </w:r>
            <w:r w:rsidRPr="00A73DF2">
              <w:rPr>
                <w:sz w:val="22"/>
                <w:szCs w:val="22"/>
              </w:rPr>
              <w:lastRenderedPageBreak/>
              <w:t xml:space="preserve">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w:t>
            </w:r>
            <w:proofErr w:type="spellStart"/>
            <w:r w:rsidRPr="00A73DF2">
              <w:rPr>
                <w:sz w:val="22"/>
                <w:szCs w:val="22"/>
              </w:rPr>
              <w:t>теории</w:t>
            </w:r>
            <w:proofErr w:type="gramStart"/>
            <w:r w:rsidRPr="00A73DF2">
              <w:rPr>
                <w:sz w:val="22"/>
                <w:szCs w:val="22"/>
              </w:rPr>
              <w:t>;к</w:t>
            </w:r>
            <w:proofErr w:type="gramEnd"/>
            <w:r w:rsidRPr="00A73DF2">
              <w:rPr>
                <w:sz w:val="22"/>
                <w:szCs w:val="22"/>
              </w:rPr>
              <w:t>орректировать</w:t>
            </w:r>
            <w:proofErr w:type="spellEnd"/>
            <w:r w:rsidRPr="00A73DF2">
              <w:rPr>
                <w:sz w:val="22"/>
                <w:szCs w:val="22"/>
              </w:rPr>
              <w:t xml:space="preserve"> своё мнение под воздействием контраргументов; осознанно использовать речевые средства в соответствии с ситуацией общения и коммуникативной задачей; создавать устные и письменные тексты для решения разных задач общения.</w:t>
            </w:r>
          </w:p>
          <w:p w:rsidR="00D139E1" w:rsidRPr="00A73DF2" w:rsidRDefault="00D139E1" w:rsidP="00D139E1">
            <w:pPr>
              <w:rPr>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768" w:type="dxa"/>
          </w:tcPr>
          <w:p w:rsidR="00D139E1" w:rsidRPr="00A73DF2" w:rsidRDefault="00D139E1" w:rsidP="00D139E1">
            <w:pPr>
              <w:rPr>
                <w:sz w:val="22"/>
                <w:szCs w:val="22"/>
              </w:rPr>
            </w:pPr>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w:t>
            </w:r>
          </w:p>
          <w:p w:rsidR="00D139E1" w:rsidRPr="00A73DF2" w:rsidRDefault="00D139E1" w:rsidP="00D139E1">
            <w:pPr>
              <w:rPr>
                <w:b/>
                <w:sz w:val="22"/>
                <w:szCs w:val="22"/>
              </w:rPr>
            </w:pPr>
            <w:r w:rsidRPr="00A73DF2">
              <w:rPr>
                <w:sz w:val="22"/>
                <w:szCs w:val="22"/>
              </w:rPr>
              <w:t xml:space="preserve">понимание особенностей картографических проекций; использование знаний о картах в повседневной жизни для сохранения жизни и здоровья; понимание и принятие правил проведения практической работы. </w:t>
            </w:r>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lastRenderedPageBreak/>
              <w:t>Россия на карте мира</w:t>
            </w:r>
          </w:p>
        </w:tc>
        <w:tc>
          <w:tcPr>
            <w:tcW w:w="3032" w:type="dxa"/>
          </w:tcPr>
          <w:p w:rsidR="00D139E1" w:rsidRPr="00A73DF2" w:rsidRDefault="00D139E1" w:rsidP="00D139E1">
            <w:pPr>
              <w:rPr>
                <w:b/>
                <w:sz w:val="22"/>
                <w:szCs w:val="22"/>
              </w:rPr>
            </w:pPr>
            <w:proofErr w:type="gramStart"/>
            <w:r w:rsidRPr="00A73DF2">
              <w:rPr>
                <w:sz w:val="22"/>
                <w:szCs w:val="22"/>
              </w:rPr>
              <w:t>Давать определения терминов, понятий по тематике урока; классифицировать виды государственных границ, природные условия и ресурсы; проводить определение координат крайних точек, влияние природных условий своей местности на жизнь человека, расчёты на определение местного времени и разницы во времени на территории России; показывать на карте крайние точки России, государственную границу России, часовые пояса и зоны;</w:t>
            </w:r>
            <w:proofErr w:type="gramEnd"/>
            <w:r w:rsidRPr="00A73DF2">
              <w:rPr>
                <w:sz w:val="22"/>
                <w:szCs w:val="22"/>
              </w:rPr>
              <w:t xml:space="preserve"> составлять описание природных условий и ресурсов; представлять тематическую информацию в </w:t>
            </w:r>
            <w:r w:rsidRPr="00A73DF2">
              <w:rPr>
                <w:sz w:val="22"/>
                <w:szCs w:val="22"/>
              </w:rPr>
              <w:lastRenderedPageBreak/>
              <w:t>графическом виде.</w:t>
            </w:r>
          </w:p>
        </w:tc>
        <w:tc>
          <w:tcPr>
            <w:tcW w:w="2814" w:type="dxa"/>
          </w:tcPr>
          <w:p w:rsidR="00D139E1" w:rsidRPr="00A73DF2" w:rsidRDefault="00D139E1" w:rsidP="00D139E1">
            <w:pPr>
              <w:rPr>
                <w:sz w:val="22"/>
                <w:szCs w:val="22"/>
              </w:rPr>
            </w:pPr>
            <w:r w:rsidRPr="00A73DF2">
              <w:rPr>
                <w:sz w:val="22"/>
                <w:szCs w:val="22"/>
              </w:rPr>
              <w:lastRenderedPageBreak/>
              <w:t xml:space="preserve">Выявлять и называть особенности географического положения России, природных условий и ресурсов, видов адаптации, исчисления времени на территории России; составлять описание географического положения России, природных условий и ресурсов; представлять тематическую информацию в графическом виде; определять сопредельные с Россией страны, особенности адаптации человека к природным условиям, на карте часовые пояса и зоны; </w:t>
            </w:r>
            <w:r w:rsidRPr="00A73DF2">
              <w:rPr>
                <w:sz w:val="22"/>
                <w:szCs w:val="22"/>
              </w:rPr>
              <w:lastRenderedPageBreak/>
              <w:t>называть отличия видов времени.</w:t>
            </w:r>
          </w:p>
        </w:tc>
        <w:tc>
          <w:tcPr>
            <w:tcW w:w="5103" w:type="dxa"/>
          </w:tcPr>
          <w:p w:rsidR="00D139E1" w:rsidRPr="00A73DF2" w:rsidRDefault="00D139E1" w:rsidP="00D139E1">
            <w:pPr>
              <w:rPr>
                <w:sz w:val="22"/>
                <w:szCs w:val="22"/>
              </w:rPr>
            </w:pPr>
            <w:proofErr w:type="gramStart"/>
            <w:r w:rsidRPr="00A73DF2">
              <w:rPr>
                <w:b/>
                <w:sz w:val="22"/>
                <w:szCs w:val="22"/>
              </w:rPr>
              <w:lastRenderedPageBreak/>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proofErr w:type="gramEnd"/>
          </w:p>
          <w:p w:rsidR="00D139E1" w:rsidRPr="00A73DF2" w:rsidRDefault="00D139E1" w:rsidP="00D139E1">
            <w:pPr>
              <w:rPr>
                <w:sz w:val="22"/>
                <w:szCs w:val="22"/>
              </w:rPr>
            </w:pP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139E1" w:rsidRPr="00A73DF2" w:rsidRDefault="00D139E1" w:rsidP="00D139E1">
            <w:pPr>
              <w:rPr>
                <w:sz w:val="22"/>
                <w:szCs w:val="22"/>
              </w:rPr>
            </w:pPr>
            <w:r w:rsidRPr="00A73DF2">
              <w:rPr>
                <w:b/>
                <w:sz w:val="22"/>
                <w:szCs w:val="22"/>
              </w:rPr>
              <w:lastRenderedPageBreak/>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A73DF2">
              <w:rPr>
                <w:sz w:val="22"/>
                <w:szCs w:val="22"/>
              </w:rPr>
              <w:t xml:space="preserve">( </w:t>
            </w:r>
            <w:proofErr w:type="gramEnd"/>
            <w:r w:rsidRPr="00A73DF2">
              <w:rPr>
                <w:sz w:val="22"/>
                <w:szCs w:val="22"/>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139E1" w:rsidRPr="00A73DF2" w:rsidRDefault="00D139E1" w:rsidP="00D139E1">
            <w:pPr>
              <w:rPr>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768" w:type="dxa"/>
          </w:tcPr>
          <w:p w:rsidR="00D139E1" w:rsidRPr="00A73DF2" w:rsidRDefault="00D139E1" w:rsidP="00D139E1">
            <w:pPr>
              <w:rPr>
                <w:b/>
                <w:sz w:val="22"/>
                <w:szCs w:val="22"/>
              </w:rPr>
            </w:pPr>
            <w:proofErr w:type="spellStart"/>
            <w:proofErr w:type="gramStart"/>
            <w:r w:rsidRPr="00A73DF2">
              <w:rPr>
                <w:sz w:val="22"/>
                <w:szCs w:val="22"/>
              </w:rPr>
              <w:lastRenderedPageBreak/>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строении земной коры в повседневной жизни для сохранения жизни и здоровья; понимание влияния </w:t>
            </w:r>
            <w:r w:rsidRPr="00A73DF2">
              <w:rPr>
                <w:sz w:val="22"/>
                <w:szCs w:val="22"/>
              </w:rPr>
              <w:lastRenderedPageBreak/>
              <w:t xml:space="preserve">характера взаимодействия </w:t>
            </w:r>
            <w:proofErr w:type="spellStart"/>
            <w:r w:rsidRPr="00A73DF2">
              <w:rPr>
                <w:sz w:val="22"/>
                <w:szCs w:val="22"/>
              </w:rPr>
              <w:t>литосферных</w:t>
            </w:r>
            <w:proofErr w:type="spellEnd"/>
            <w:r w:rsidRPr="00A73DF2">
              <w:rPr>
                <w:sz w:val="22"/>
                <w:szCs w:val="22"/>
              </w:rPr>
              <w:t xml:space="preserve"> плит на формирование рельефа Земли;</w:t>
            </w:r>
            <w:proofErr w:type="gramEnd"/>
            <w:r w:rsidRPr="00A73DF2">
              <w:rPr>
                <w:sz w:val="22"/>
                <w:szCs w:val="22"/>
              </w:rPr>
              <w:t xml:space="preserve">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D139E1" w:rsidRPr="00A73DF2" w:rsidTr="008A375A">
        <w:tc>
          <w:tcPr>
            <w:tcW w:w="1951" w:type="dxa"/>
          </w:tcPr>
          <w:p w:rsidR="00D139E1" w:rsidRPr="00A73DF2" w:rsidRDefault="00D139E1" w:rsidP="00D139E1">
            <w:pPr>
              <w:rPr>
                <w:b/>
                <w:sz w:val="22"/>
                <w:szCs w:val="22"/>
              </w:rPr>
            </w:pPr>
            <w:r w:rsidRPr="00A73DF2">
              <w:rPr>
                <w:b/>
                <w:sz w:val="22"/>
                <w:szCs w:val="22"/>
              </w:rPr>
              <w:lastRenderedPageBreak/>
              <w:t>История изучения территории России</w:t>
            </w:r>
          </w:p>
        </w:tc>
        <w:tc>
          <w:tcPr>
            <w:tcW w:w="3032" w:type="dxa"/>
          </w:tcPr>
          <w:p w:rsidR="00D139E1" w:rsidRPr="00A73DF2" w:rsidRDefault="00D139E1" w:rsidP="00D139E1">
            <w:pPr>
              <w:rPr>
                <w:b/>
                <w:sz w:val="22"/>
                <w:szCs w:val="22"/>
              </w:rPr>
            </w:pPr>
            <w:r w:rsidRPr="00A73DF2">
              <w:rPr>
                <w:sz w:val="22"/>
                <w:szCs w:val="22"/>
              </w:rPr>
              <w:t>Давать определения терминов, понятий по тематике урока; определять следствия географических открытий и путешествий; составлять географический прогноз; классифицировать источники географической информации.</w:t>
            </w:r>
          </w:p>
        </w:tc>
        <w:tc>
          <w:tcPr>
            <w:tcW w:w="2814" w:type="dxa"/>
          </w:tcPr>
          <w:p w:rsidR="00D139E1" w:rsidRPr="00A73DF2" w:rsidRDefault="00D139E1" w:rsidP="00D139E1">
            <w:pPr>
              <w:rPr>
                <w:sz w:val="22"/>
                <w:szCs w:val="22"/>
              </w:rPr>
            </w:pPr>
            <w:r w:rsidRPr="00A73DF2">
              <w:rPr>
                <w:sz w:val="22"/>
                <w:szCs w:val="22"/>
              </w:rPr>
              <w:t>Выявлять и называть особенности изучения территории России на различных этапах её исторического развития; определять, обозначать и показывать на карте маршруты путешествий.</w:t>
            </w:r>
          </w:p>
        </w:tc>
        <w:tc>
          <w:tcPr>
            <w:tcW w:w="5103" w:type="dxa"/>
          </w:tcPr>
          <w:p w:rsidR="00D139E1" w:rsidRPr="00A73DF2" w:rsidRDefault="00D139E1" w:rsidP="00D139E1">
            <w:pPr>
              <w:rPr>
                <w:sz w:val="22"/>
                <w:szCs w:val="22"/>
              </w:rPr>
            </w:pPr>
            <w:proofErr w:type="gramStart"/>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определять термины и понятия; строить логически обоснованные рассуждения; находить закономерности по результатам наблюдений; составлять описание на основе достоверных источников информации; классифицировать объекты и явления; трансформировать информацию из одного вида представления в другой.</w:t>
            </w:r>
            <w:proofErr w:type="gramEnd"/>
            <w:r w:rsidRPr="00A73DF2">
              <w:rPr>
                <w:sz w:val="22"/>
                <w:szCs w:val="22"/>
              </w:rPr>
              <w:t xml:space="preserve">  </w:t>
            </w: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A73DF2">
              <w:rPr>
                <w:b/>
                <w:sz w:val="22"/>
                <w:szCs w:val="22"/>
              </w:rPr>
              <w:t xml:space="preserve"> 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w:t>
            </w:r>
            <w:r w:rsidRPr="00A73DF2">
              <w:rPr>
                <w:sz w:val="22"/>
                <w:szCs w:val="22"/>
              </w:rPr>
              <w:lastRenderedPageBreak/>
              <w:t xml:space="preserve">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w:t>
            </w:r>
            <w:proofErr w:type="spellStart"/>
            <w:r w:rsidRPr="00A73DF2">
              <w:rPr>
                <w:sz w:val="22"/>
                <w:szCs w:val="22"/>
              </w:rPr>
              <w:t>теории</w:t>
            </w:r>
            <w:proofErr w:type="gramStart"/>
            <w:r w:rsidRPr="00A73DF2">
              <w:rPr>
                <w:sz w:val="22"/>
                <w:szCs w:val="22"/>
              </w:rPr>
              <w:t>;к</w:t>
            </w:r>
            <w:proofErr w:type="gramEnd"/>
            <w:r w:rsidRPr="00A73DF2">
              <w:rPr>
                <w:sz w:val="22"/>
                <w:szCs w:val="22"/>
              </w:rPr>
              <w:t>орректировать</w:t>
            </w:r>
            <w:proofErr w:type="spellEnd"/>
            <w:r w:rsidRPr="00A73DF2">
              <w:rPr>
                <w:sz w:val="22"/>
                <w:szCs w:val="22"/>
              </w:rPr>
              <w:t xml:space="preserve">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 создавать устные и письменные тексты для решения разных задач </w:t>
            </w:r>
            <w:proofErr w:type="spellStart"/>
            <w:r w:rsidRPr="00A73DF2">
              <w:rPr>
                <w:sz w:val="22"/>
                <w:szCs w:val="22"/>
              </w:rPr>
              <w:t>общения</w:t>
            </w:r>
            <w:proofErr w:type="gramStart"/>
            <w:r w:rsidRPr="00A73DF2">
              <w:rPr>
                <w:sz w:val="22"/>
                <w:szCs w:val="22"/>
              </w:rPr>
              <w:t>.</w:t>
            </w:r>
            <w:r w:rsidRPr="00A73DF2">
              <w:rPr>
                <w:b/>
                <w:sz w:val="22"/>
                <w:szCs w:val="22"/>
              </w:rPr>
              <w:t>Л</w:t>
            </w:r>
            <w:proofErr w:type="gramEnd"/>
            <w:r w:rsidRPr="00A73DF2">
              <w:rPr>
                <w:b/>
                <w:sz w:val="22"/>
                <w:szCs w:val="22"/>
              </w:rPr>
              <w:t>ичностные</w:t>
            </w:r>
            <w:proofErr w:type="spellEnd"/>
            <w:r w:rsidRPr="00A73DF2">
              <w:rPr>
                <w:b/>
                <w:sz w:val="22"/>
                <w:szCs w:val="22"/>
              </w:rPr>
              <w:t xml:space="preserve"> УУД:</w:t>
            </w:r>
            <w:r w:rsidRPr="00A73DF2">
              <w:rPr>
                <w:sz w:val="22"/>
                <w:szCs w:val="22"/>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D139E1" w:rsidRPr="00A73DF2" w:rsidRDefault="00D139E1" w:rsidP="00D139E1">
            <w:pPr>
              <w:rPr>
                <w:sz w:val="22"/>
                <w:szCs w:val="22"/>
              </w:rPr>
            </w:pPr>
          </w:p>
        </w:tc>
        <w:tc>
          <w:tcPr>
            <w:tcW w:w="2768" w:type="dxa"/>
          </w:tcPr>
          <w:p w:rsidR="00D139E1" w:rsidRPr="00A73DF2" w:rsidRDefault="00D139E1" w:rsidP="00D139E1">
            <w:pPr>
              <w:rPr>
                <w:b/>
                <w:sz w:val="22"/>
                <w:szCs w:val="22"/>
              </w:rPr>
            </w:pPr>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роли и изучения территории России; использование знаний об освоении и изучении территории России в повседневной жизни; понимание и принятие правил поведения на уроке.</w:t>
            </w:r>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lastRenderedPageBreak/>
              <w:t>Общая характеристика природы России. Рельеф и полезные ископаемые России</w:t>
            </w:r>
          </w:p>
        </w:tc>
        <w:tc>
          <w:tcPr>
            <w:tcW w:w="3032" w:type="dxa"/>
          </w:tcPr>
          <w:p w:rsidR="00D139E1" w:rsidRPr="00A73DF2" w:rsidRDefault="00D139E1" w:rsidP="00D139E1">
            <w:pPr>
              <w:rPr>
                <w:b/>
                <w:sz w:val="22"/>
                <w:szCs w:val="22"/>
              </w:rPr>
            </w:pPr>
            <w:r w:rsidRPr="00A73DF2">
              <w:rPr>
                <w:sz w:val="22"/>
                <w:szCs w:val="22"/>
              </w:rPr>
              <w:t xml:space="preserve">Давать определения терминов, понятий по тематике урока; определять специфику геологических эр и периодов по геохронологической таблице; читать и анализировать геологическую карту и геохронологическую таблицу, тектоническую, физическую, тематическую карту; определять особенности географического положения тектонических структур; обозначать на контурной карте географические объекты. </w:t>
            </w:r>
          </w:p>
        </w:tc>
        <w:tc>
          <w:tcPr>
            <w:tcW w:w="2814" w:type="dxa"/>
          </w:tcPr>
          <w:p w:rsidR="00D139E1" w:rsidRPr="00A73DF2" w:rsidRDefault="00D139E1" w:rsidP="00D139E1">
            <w:pPr>
              <w:rPr>
                <w:sz w:val="22"/>
                <w:szCs w:val="22"/>
              </w:rPr>
            </w:pPr>
            <w:proofErr w:type="gramStart"/>
            <w:r w:rsidRPr="00A73DF2">
              <w:rPr>
                <w:sz w:val="22"/>
                <w:szCs w:val="22"/>
              </w:rPr>
              <w:t xml:space="preserve">Выявлять и называть особенности геологического летоисчисления и геологической карты, тектонического строения страны и тектонической карты, особенности рельефа России, взаимодействия человека и литосферы; описывать особенности геологического и тектонического строения территории, размещения форм рельефа на территории России и действие внешних сил формирование рельефа, взаимодействия человека и литосферы; проводить расчёты амплитуды </w:t>
            </w:r>
            <w:r w:rsidRPr="00A73DF2">
              <w:rPr>
                <w:sz w:val="22"/>
                <w:szCs w:val="22"/>
              </w:rPr>
              <w:lastRenderedPageBreak/>
              <w:t>колебания абсолютных высот, анализ и классификацию стихийных явлений в литосфере;</w:t>
            </w:r>
            <w:proofErr w:type="gramEnd"/>
            <w:r w:rsidRPr="00A73DF2">
              <w:rPr>
                <w:sz w:val="22"/>
                <w:szCs w:val="22"/>
              </w:rPr>
              <w:t xml:space="preserve"> устанавливать связь между размещением полезных ископаемых, строением земной коры и формами рельефа.</w:t>
            </w:r>
          </w:p>
        </w:tc>
        <w:tc>
          <w:tcPr>
            <w:tcW w:w="5103" w:type="dxa"/>
          </w:tcPr>
          <w:p w:rsidR="00D139E1" w:rsidRPr="00A73DF2" w:rsidRDefault="00D139E1" w:rsidP="00D139E1">
            <w:pPr>
              <w:rPr>
                <w:sz w:val="22"/>
                <w:szCs w:val="22"/>
              </w:rPr>
            </w:pPr>
            <w:r w:rsidRPr="00A73DF2">
              <w:rPr>
                <w:b/>
                <w:sz w:val="22"/>
                <w:szCs w:val="22"/>
              </w:rPr>
              <w:lastRenderedPageBreak/>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A73DF2">
              <w:rPr>
                <w:b/>
                <w:sz w:val="22"/>
                <w:szCs w:val="22"/>
              </w:rPr>
              <w:t xml:space="preserve"> 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w:t>
            </w:r>
            <w:r w:rsidRPr="00A73DF2">
              <w:rPr>
                <w:sz w:val="22"/>
                <w:szCs w:val="22"/>
              </w:rPr>
              <w:lastRenderedPageBreak/>
              <w:t xml:space="preserve">понимать позицию другого, выраженную в явном и неявном виде </w:t>
            </w:r>
            <w:proofErr w:type="gramStart"/>
            <w:r w:rsidRPr="00A73DF2">
              <w:rPr>
                <w:sz w:val="22"/>
                <w:szCs w:val="22"/>
              </w:rPr>
              <w:t xml:space="preserve">( </w:t>
            </w:r>
            <w:proofErr w:type="gramEnd"/>
            <w:r w:rsidRPr="00A73DF2">
              <w:rPr>
                <w:sz w:val="22"/>
                <w:szCs w:val="22"/>
              </w:rPr>
              <w:t xml:space="preserve">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w:t>
            </w:r>
            <w:proofErr w:type="spellStart"/>
            <w:r w:rsidRPr="00A73DF2">
              <w:rPr>
                <w:sz w:val="22"/>
                <w:szCs w:val="22"/>
              </w:rPr>
              <w:t>конфликты</w:t>
            </w:r>
            <w:proofErr w:type="gramStart"/>
            <w:r w:rsidRPr="00A73DF2">
              <w:rPr>
                <w:sz w:val="22"/>
                <w:szCs w:val="22"/>
              </w:rPr>
              <w:t>.</w:t>
            </w:r>
            <w:r w:rsidRPr="00A73DF2">
              <w:rPr>
                <w:b/>
                <w:sz w:val="22"/>
                <w:szCs w:val="22"/>
              </w:rPr>
              <w:t>Л</w:t>
            </w:r>
            <w:proofErr w:type="gramEnd"/>
            <w:r w:rsidRPr="00A73DF2">
              <w:rPr>
                <w:b/>
                <w:sz w:val="22"/>
                <w:szCs w:val="22"/>
              </w:rPr>
              <w:t>ичностные</w:t>
            </w:r>
            <w:proofErr w:type="spellEnd"/>
            <w:r w:rsidRPr="00A73DF2">
              <w:rPr>
                <w:b/>
                <w:sz w:val="22"/>
                <w:szCs w:val="22"/>
              </w:rPr>
              <w:t xml:space="preserve"> УУД:</w:t>
            </w:r>
            <w:r w:rsidRPr="00A73DF2">
              <w:rPr>
                <w:sz w:val="22"/>
                <w:szCs w:val="22"/>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D139E1" w:rsidRPr="00A73DF2" w:rsidRDefault="00D139E1" w:rsidP="00D139E1">
            <w:pPr>
              <w:rPr>
                <w:b/>
                <w:sz w:val="22"/>
                <w:szCs w:val="22"/>
              </w:rPr>
            </w:pPr>
          </w:p>
        </w:tc>
        <w:tc>
          <w:tcPr>
            <w:tcW w:w="2768" w:type="dxa"/>
          </w:tcPr>
          <w:p w:rsidR="00D139E1" w:rsidRPr="00A73DF2" w:rsidRDefault="00D139E1" w:rsidP="00D139E1">
            <w:pPr>
              <w:rPr>
                <w:b/>
                <w:sz w:val="22"/>
                <w:szCs w:val="22"/>
              </w:rPr>
            </w:pPr>
            <w:proofErr w:type="gramStart"/>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особенностей геологического летоисчисления, тектонического строения и рельефа России;  использование знаний о геологическом летоисчислении, тектоническом строении и рельефе в повседневной жизни для сохранения жизни и здоровья; понимание и принятие </w:t>
            </w:r>
            <w:r w:rsidRPr="00A73DF2">
              <w:rPr>
                <w:sz w:val="22"/>
                <w:szCs w:val="22"/>
              </w:rPr>
              <w:lastRenderedPageBreak/>
              <w:t>правил поведения на уроке и  работы проведения практических работ;</w:t>
            </w:r>
            <w:proofErr w:type="gramEnd"/>
            <w:r w:rsidRPr="00A73DF2">
              <w:rPr>
                <w:sz w:val="22"/>
                <w:szCs w:val="22"/>
              </w:rPr>
              <w:t xml:space="preserve"> использование знаний о взаимодействии человека и литосферы в повседневной жизни. </w:t>
            </w:r>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lastRenderedPageBreak/>
              <w:t>Климат России</w:t>
            </w:r>
          </w:p>
        </w:tc>
        <w:tc>
          <w:tcPr>
            <w:tcW w:w="3032" w:type="dxa"/>
          </w:tcPr>
          <w:p w:rsidR="00D139E1" w:rsidRPr="00A73DF2" w:rsidRDefault="00D139E1" w:rsidP="00D139E1">
            <w:pPr>
              <w:rPr>
                <w:sz w:val="22"/>
                <w:szCs w:val="22"/>
              </w:rPr>
            </w:pPr>
            <w:proofErr w:type="gramStart"/>
            <w:r w:rsidRPr="00A73DF2">
              <w:rPr>
                <w:sz w:val="22"/>
                <w:szCs w:val="22"/>
              </w:rPr>
              <w:t xml:space="preserve">Давать определения терминов, понятий по тематике урока; читать и анализировать тематические карты и  </w:t>
            </w:r>
            <w:proofErr w:type="spellStart"/>
            <w:r w:rsidRPr="00A73DF2">
              <w:rPr>
                <w:sz w:val="22"/>
                <w:szCs w:val="22"/>
              </w:rPr>
              <w:t>климатограммы</w:t>
            </w:r>
            <w:proofErr w:type="spellEnd"/>
            <w:r w:rsidRPr="00A73DF2">
              <w:rPr>
                <w:sz w:val="22"/>
                <w:szCs w:val="22"/>
              </w:rPr>
              <w:t>; выявлять специфику факторов формирования климата на территории России, территории с экстремальными климатическими показателями, особенности климатов России, территории с доминированием различных типов погоды, специфику взаимодействия человека и атмосферы; определять последствия прохождения атмосферных фронтов; составлять прогноз погоды; обозначать на контурной карте географические объекты.</w:t>
            </w:r>
            <w:proofErr w:type="gramEnd"/>
          </w:p>
        </w:tc>
        <w:tc>
          <w:tcPr>
            <w:tcW w:w="2814" w:type="dxa"/>
          </w:tcPr>
          <w:p w:rsidR="00D139E1" w:rsidRPr="00A73DF2" w:rsidRDefault="00D139E1" w:rsidP="00D139E1">
            <w:pPr>
              <w:rPr>
                <w:sz w:val="22"/>
                <w:szCs w:val="22"/>
              </w:rPr>
            </w:pPr>
            <w:proofErr w:type="gramStart"/>
            <w:r w:rsidRPr="00A73DF2">
              <w:rPr>
                <w:sz w:val="22"/>
                <w:szCs w:val="22"/>
              </w:rPr>
              <w:t>Выявлять и называть  особенности факторов формирования климата на территории России, распределение тепла и влаги по территории России, климатов, атмосферных вихрей, взаимодействие человека и атмосферы; описывать особенности влияния факторов формирования климата для разных территории России, климат своего населенного пункта, взаимодействия человека и атмосферы;</w:t>
            </w:r>
            <w:proofErr w:type="gramEnd"/>
            <w:r w:rsidRPr="00A73DF2">
              <w:rPr>
                <w:sz w:val="22"/>
                <w:szCs w:val="22"/>
              </w:rPr>
              <w:t xml:space="preserve"> проводить анализ распределения климатических показателей по территории страны, расчёты амплитуды колебания температуры и коэффициента увлажнения </w:t>
            </w:r>
            <w:r w:rsidRPr="00A73DF2">
              <w:rPr>
                <w:sz w:val="22"/>
                <w:szCs w:val="22"/>
              </w:rPr>
              <w:lastRenderedPageBreak/>
              <w:t>территории, сравнения воздушных масс и атмосферных фронтов, наблюдения за состоянием погоды, анализ и классификацию стихийных природных явлений в атмосфере; устанавливать связь между климатическими параметрами и деятельностью человека.</w:t>
            </w:r>
          </w:p>
        </w:tc>
        <w:tc>
          <w:tcPr>
            <w:tcW w:w="5103" w:type="dxa"/>
          </w:tcPr>
          <w:p w:rsidR="00D139E1" w:rsidRPr="00A73DF2" w:rsidRDefault="00D139E1" w:rsidP="00D139E1">
            <w:pPr>
              <w:rPr>
                <w:sz w:val="22"/>
                <w:szCs w:val="22"/>
              </w:rPr>
            </w:pPr>
            <w:r w:rsidRPr="00A73DF2">
              <w:rPr>
                <w:b/>
                <w:sz w:val="22"/>
                <w:szCs w:val="22"/>
              </w:rPr>
              <w:lastRenderedPageBreak/>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w:t>
            </w:r>
            <w:proofErr w:type="spellStart"/>
            <w:r w:rsidRPr="00A73DF2">
              <w:rPr>
                <w:sz w:val="22"/>
                <w:szCs w:val="22"/>
              </w:rPr>
              <w:t>расчётов</w:t>
            </w:r>
            <w:proofErr w:type="gramStart"/>
            <w:r w:rsidRPr="00A73DF2">
              <w:rPr>
                <w:sz w:val="22"/>
                <w:szCs w:val="22"/>
              </w:rPr>
              <w:t>.</w:t>
            </w:r>
            <w:r w:rsidRPr="00A73DF2">
              <w:rPr>
                <w:b/>
                <w:sz w:val="22"/>
                <w:szCs w:val="22"/>
              </w:rPr>
              <w:t>Р</w:t>
            </w:r>
            <w:proofErr w:type="gramEnd"/>
            <w:r w:rsidRPr="00A73DF2">
              <w:rPr>
                <w:b/>
                <w:sz w:val="22"/>
                <w:szCs w:val="22"/>
              </w:rPr>
              <w:t>егулятивные</w:t>
            </w:r>
            <w:proofErr w:type="spellEnd"/>
            <w:r w:rsidRPr="00A73DF2">
              <w:rPr>
                <w:b/>
                <w:sz w:val="22"/>
                <w:szCs w:val="22"/>
              </w:rPr>
              <w:t xml:space="preserve">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A73DF2">
              <w:rPr>
                <w:sz w:val="22"/>
                <w:szCs w:val="22"/>
              </w:rPr>
              <w:t xml:space="preserve">( </w:t>
            </w:r>
            <w:proofErr w:type="gramEnd"/>
            <w:r w:rsidRPr="00A73DF2">
              <w:rPr>
                <w:sz w:val="22"/>
                <w:szCs w:val="22"/>
              </w:rPr>
              <w:t xml:space="preserve">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w:t>
            </w:r>
            <w:r w:rsidRPr="00A73DF2">
              <w:rPr>
                <w:sz w:val="22"/>
                <w:szCs w:val="22"/>
              </w:rPr>
              <w:lastRenderedPageBreak/>
              <w:t>использовать речевые средства в соответствии с ситуацией общения и коммуникативной задачей.</w:t>
            </w:r>
          </w:p>
          <w:p w:rsidR="00D139E1" w:rsidRPr="00A73DF2" w:rsidRDefault="00D139E1" w:rsidP="00D139E1">
            <w:pPr>
              <w:rPr>
                <w:b/>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в т.ч. учебных), опираясь на общечеловеческие нравственные 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768" w:type="dxa"/>
          </w:tcPr>
          <w:p w:rsidR="00D139E1" w:rsidRPr="00A73DF2" w:rsidRDefault="00D139E1" w:rsidP="00D139E1">
            <w:pPr>
              <w:rPr>
                <w:b/>
                <w:sz w:val="22"/>
                <w:szCs w:val="22"/>
              </w:rPr>
            </w:pPr>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особенностей факторов формирования климата, распределения тепла и влаги по территории России, климатов России, воздушных масс и атмосферных фронтов, атмосферных вихрей, взаимодействия человека и атмосферы; использование знаний о факторах, определяющих климат России, распределении тепла и </w:t>
            </w:r>
            <w:r w:rsidRPr="00A73DF2">
              <w:rPr>
                <w:sz w:val="22"/>
                <w:szCs w:val="22"/>
              </w:rPr>
              <w:lastRenderedPageBreak/>
              <w:t>влаги по территории России, воздушных массах и атмосферных фронтах в повседневной жизни для сохранения жизни и здоровья; понимание и принятие правил проведения практической работы.</w:t>
            </w:r>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lastRenderedPageBreak/>
              <w:t>Гидрография России</w:t>
            </w:r>
          </w:p>
        </w:tc>
        <w:tc>
          <w:tcPr>
            <w:tcW w:w="3032" w:type="dxa"/>
          </w:tcPr>
          <w:p w:rsidR="00D139E1" w:rsidRPr="00A73DF2" w:rsidRDefault="00D139E1" w:rsidP="00D139E1">
            <w:pPr>
              <w:rPr>
                <w:sz w:val="22"/>
                <w:szCs w:val="22"/>
              </w:rPr>
            </w:pPr>
            <w:proofErr w:type="gramStart"/>
            <w:r w:rsidRPr="00A73DF2">
              <w:rPr>
                <w:sz w:val="22"/>
                <w:szCs w:val="22"/>
              </w:rPr>
              <w:t xml:space="preserve">Давать определения терминов, понятий по тематике урока; выявлять специфику морей, рек омывающих территорию России, бассейнов стока, озёр, болот, водохранилищ, природных льдов России, причины Великого оледенения, взаимодействия человека и гидросферы; давать характеристику морей, рек омывающих территорию России, бассейнов стока, озёр, болот, водохранилищ, природных льдов России, Великого оледенения; обозначать на контурной карте географические объекты. </w:t>
            </w:r>
            <w:proofErr w:type="gramEnd"/>
          </w:p>
        </w:tc>
        <w:tc>
          <w:tcPr>
            <w:tcW w:w="2814" w:type="dxa"/>
          </w:tcPr>
          <w:p w:rsidR="00D139E1" w:rsidRPr="00A73DF2" w:rsidRDefault="00D139E1" w:rsidP="00D139E1">
            <w:pPr>
              <w:rPr>
                <w:sz w:val="22"/>
                <w:szCs w:val="22"/>
              </w:rPr>
            </w:pPr>
            <w:proofErr w:type="gramStart"/>
            <w:r w:rsidRPr="00A73DF2">
              <w:rPr>
                <w:sz w:val="22"/>
                <w:szCs w:val="22"/>
              </w:rPr>
              <w:t>Выявлять и называть особенностей морей, рек омывающих территорию России, бассейнов стока, озёр, болот, водохранилищ, природных льдов, Великого оледенения, взаимодействия человека и гидросферы; описывать особенности морей, рек омывающих территорию России, озёр, болот, водохранилищ, природных льдов, Великого оледенения, взаимодействия человека и гидросферы; устанавливать хозяйственное значение морей, рек омывающих территорию России, связь между климатическими параметрами и деятельностью человека;</w:t>
            </w:r>
            <w:proofErr w:type="gramEnd"/>
            <w:r w:rsidRPr="00A73DF2">
              <w:rPr>
                <w:sz w:val="22"/>
                <w:szCs w:val="22"/>
              </w:rPr>
              <w:t xml:space="preserve"> давать характеристику рек, бассейнов стока, озёр, болот, водохранилищ, природных льдов, Великого оледенения России. </w:t>
            </w:r>
          </w:p>
        </w:tc>
        <w:tc>
          <w:tcPr>
            <w:tcW w:w="5103" w:type="dxa"/>
          </w:tcPr>
          <w:p w:rsidR="00D139E1" w:rsidRPr="00A73DF2" w:rsidRDefault="00D139E1" w:rsidP="00D139E1">
            <w:pPr>
              <w:rPr>
                <w:sz w:val="22"/>
                <w:szCs w:val="22"/>
              </w:rPr>
            </w:pPr>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w:t>
            </w:r>
            <w:proofErr w:type="spellStart"/>
            <w:r w:rsidRPr="00A73DF2">
              <w:rPr>
                <w:sz w:val="22"/>
                <w:szCs w:val="22"/>
              </w:rPr>
              <w:t>расчётов</w:t>
            </w:r>
            <w:proofErr w:type="gramStart"/>
            <w:r w:rsidRPr="00A73DF2">
              <w:rPr>
                <w:sz w:val="22"/>
                <w:szCs w:val="22"/>
              </w:rPr>
              <w:t>.</w:t>
            </w:r>
            <w:r w:rsidRPr="00A73DF2">
              <w:rPr>
                <w:b/>
                <w:sz w:val="22"/>
                <w:szCs w:val="22"/>
              </w:rPr>
              <w:t>Р</w:t>
            </w:r>
            <w:proofErr w:type="gramEnd"/>
            <w:r w:rsidRPr="00A73DF2">
              <w:rPr>
                <w:b/>
                <w:sz w:val="22"/>
                <w:szCs w:val="22"/>
              </w:rPr>
              <w:t>егулятивные</w:t>
            </w:r>
            <w:proofErr w:type="spellEnd"/>
            <w:r w:rsidRPr="00A73DF2">
              <w:rPr>
                <w:b/>
                <w:sz w:val="22"/>
                <w:szCs w:val="22"/>
              </w:rPr>
              <w:t xml:space="preserve">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w:t>
            </w:r>
            <w:proofErr w:type="spellStart"/>
            <w:r w:rsidRPr="00A73DF2">
              <w:rPr>
                <w:sz w:val="22"/>
                <w:szCs w:val="22"/>
              </w:rPr>
              <w:t>теории</w:t>
            </w:r>
            <w:proofErr w:type="gramStart"/>
            <w:r w:rsidRPr="00A73DF2">
              <w:rPr>
                <w:sz w:val="22"/>
                <w:szCs w:val="22"/>
              </w:rPr>
              <w:t>;к</w:t>
            </w:r>
            <w:proofErr w:type="gramEnd"/>
            <w:r w:rsidRPr="00A73DF2">
              <w:rPr>
                <w:sz w:val="22"/>
                <w:szCs w:val="22"/>
              </w:rPr>
              <w:t>орректировать</w:t>
            </w:r>
            <w:proofErr w:type="spellEnd"/>
            <w:r w:rsidRPr="00A73DF2">
              <w:rPr>
                <w:sz w:val="22"/>
                <w:szCs w:val="22"/>
              </w:rPr>
              <w:t xml:space="preserve">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D139E1" w:rsidRPr="00A73DF2" w:rsidRDefault="00D139E1" w:rsidP="00D139E1">
            <w:pPr>
              <w:rPr>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 xml:space="preserve">в т.ч. учебных), опираясь на общечеловеческие нравственные ценности; осознавать свои эмоции; адекватно </w:t>
            </w:r>
            <w:r w:rsidRPr="00A73DF2">
              <w:rPr>
                <w:sz w:val="22"/>
                <w:szCs w:val="22"/>
              </w:rPr>
              <w:lastRenderedPageBreak/>
              <w:t>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768" w:type="dxa"/>
          </w:tcPr>
          <w:p w:rsidR="00D139E1" w:rsidRPr="00A73DF2" w:rsidRDefault="00D139E1" w:rsidP="00D139E1">
            <w:pPr>
              <w:rPr>
                <w:b/>
                <w:sz w:val="22"/>
                <w:szCs w:val="22"/>
              </w:rPr>
            </w:pPr>
            <w:proofErr w:type="gramStart"/>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особенностей морей, рек омывающих территорию России, озёр, болот, природных льдов, Великого оледенения России, взаимодействия человека и гидросферы; использование знаний о морях омывающих территорию России, реках России в повседневной жизни для сохранения жизни и здоровья;</w:t>
            </w:r>
            <w:proofErr w:type="gramEnd"/>
            <w:r w:rsidRPr="00A73DF2">
              <w:rPr>
                <w:sz w:val="22"/>
                <w:szCs w:val="22"/>
              </w:rPr>
              <w:t xml:space="preserve">  понимание и принятие правил работы на уроке и проведения практической работы.</w:t>
            </w:r>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lastRenderedPageBreak/>
              <w:t>Почвы России</w:t>
            </w:r>
          </w:p>
        </w:tc>
        <w:tc>
          <w:tcPr>
            <w:tcW w:w="3032" w:type="dxa"/>
          </w:tcPr>
          <w:p w:rsidR="00D139E1" w:rsidRPr="00A73DF2" w:rsidRDefault="00D139E1" w:rsidP="00D139E1">
            <w:pPr>
              <w:rPr>
                <w:sz w:val="22"/>
                <w:szCs w:val="22"/>
              </w:rPr>
            </w:pPr>
            <w:r w:rsidRPr="00A73DF2">
              <w:rPr>
                <w:sz w:val="22"/>
                <w:szCs w:val="22"/>
              </w:rPr>
              <w:t>Давать определения терминов, понятий по тематике урока; выявлять специфику почвенных горизонтов и условий формирования почв, взаимосвязь между зональными типами почв и видами мелиоративных работ; обозначать на контурной карте географические объекты.</w:t>
            </w:r>
          </w:p>
        </w:tc>
        <w:tc>
          <w:tcPr>
            <w:tcW w:w="2814" w:type="dxa"/>
          </w:tcPr>
          <w:p w:rsidR="00D139E1" w:rsidRPr="00A73DF2" w:rsidRDefault="00D139E1" w:rsidP="00D139E1">
            <w:pPr>
              <w:rPr>
                <w:sz w:val="22"/>
                <w:szCs w:val="22"/>
              </w:rPr>
            </w:pPr>
            <w:r w:rsidRPr="00A73DF2">
              <w:rPr>
                <w:sz w:val="22"/>
                <w:szCs w:val="22"/>
              </w:rPr>
              <w:t>Выявлять и называть особенности формирования и свойства почвы, зональных типов почвы; описывать строение почв, зональные типы почвы и почвенные ресурсы; давать характеристику почвенных горизонтов и условий формирования почв, зональных типов почвы, видов мелиорации.</w:t>
            </w:r>
          </w:p>
        </w:tc>
        <w:tc>
          <w:tcPr>
            <w:tcW w:w="5103" w:type="dxa"/>
          </w:tcPr>
          <w:p w:rsidR="00D139E1" w:rsidRPr="00A73DF2" w:rsidRDefault="00D139E1" w:rsidP="00D139E1">
            <w:pPr>
              <w:rPr>
                <w:sz w:val="22"/>
                <w:szCs w:val="22"/>
              </w:rPr>
            </w:pPr>
            <w:proofErr w:type="gramStart"/>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A73DF2">
              <w:rPr>
                <w:sz w:val="22"/>
                <w:szCs w:val="22"/>
              </w:rPr>
              <w:t xml:space="preserve"> </w:t>
            </w: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A73DF2">
              <w:rPr>
                <w:sz w:val="22"/>
                <w:szCs w:val="22"/>
              </w:rPr>
              <w:t xml:space="preserve">( </w:t>
            </w:r>
            <w:proofErr w:type="gramEnd"/>
            <w:r w:rsidRPr="00A73DF2">
              <w:rPr>
                <w:sz w:val="22"/>
                <w:szCs w:val="22"/>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139E1" w:rsidRPr="00A73DF2" w:rsidRDefault="00D139E1" w:rsidP="00D139E1">
            <w:pPr>
              <w:rPr>
                <w:b/>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 xml:space="preserve">в т.ч. учебных), опираясь на общечеловеческие нравственные </w:t>
            </w:r>
            <w:r w:rsidRPr="00A73DF2">
              <w:rPr>
                <w:sz w:val="22"/>
                <w:szCs w:val="22"/>
              </w:rPr>
              <w:lastRenderedPageBreak/>
              <w:t>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768" w:type="dxa"/>
          </w:tcPr>
          <w:p w:rsidR="00D139E1" w:rsidRPr="00A73DF2" w:rsidRDefault="00D139E1" w:rsidP="00D139E1">
            <w:pPr>
              <w:rPr>
                <w:b/>
                <w:sz w:val="22"/>
                <w:szCs w:val="22"/>
              </w:rPr>
            </w:pPr>
            <w:proofErr w:type="gramStart"/>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особенностей формирования почв и их свойств, зональных типов почв; использование знаний о формировании почв и их особенностях в повседневной жизни для сохранения жизни и здоровья; понимание и принятие правил проведения практических работ и поведения на уроке.</w:t>
            </w:r>
            <w:proofErr w:type="gramEnd"/>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lastRenderedPageBreak/>
              <w:t xml:space="preserve">Растительный и животный мир России </w:t>
            </w:r>
          </w:p>
        </w:tc>
        <w:tc>
          <w:tcPr>
            <w:tcW w:w="3032" w:type="dxa"/>
          </w:tcPr>
          <w:p w:rsidR="00D139E1" w:rsidRPr="00A73DF2" w:rsidRDefault="00D139E1" w:rsidP="00D139E1">
            <w:pPr>
              <w:rPr>
                <w:sz w:val="22"/>
                <w:szCs w:val="22"/>
              </w:rPr>
            </w:pPr>
            <w:r w:rsidRPr="00A73DF2">
              <w:rPr>
                <w:sz w:val="22"/>
                <w:szCs w:val="22"/>
              </w:rPr>
              <w:t>Давать определения терминов, понятий по тематике урока; выявлять взаимосвязь между растительным и животным миром России; читать и анализировать тематические карты; классифицировать ресурсы растительного и животного мира России.</w:t>
            </w:r>
          </w:p>
        </w:tc>
        <w:tc>
          <w:tcPr>
            <w:tcW w:w="2814" w:type="dxa"/>
          </w:tcPr>
          <w:p w:rsidR="00D139E1" w:rsidRPr="00A73DF2" w:rsidRDefault="00D139E1" w:rsidP="00D139E1">
            <w:pPr>
              <w:rPr>
                <w:sz w:val="22"/>
                <w:szCs w:val="22"/>
              </w:rPr>
            </w:pPr>
            <w:r w:rsidRPr="00A73DF2">
              <w:rPr>
                <w:sz w:val="22"/>
                <w:szCs w:val="22"/>
              </w:rPr>
              <w:t>Выявлять и называть особенности и ресурсы растительного и животного мира России; описывать влияние природных условий на формирование растительного и животного мира России; давать характеристику растительного и животного мира России; оценивать ресурсы растительного и животного мира России.</w:t>
            </w:r>
          </w:p>
        </w:tc>
        <w:tc>
          <w:tcPr>
            <w:tcW w:w="5103" w:type="dxa"/>
          </w:tcPr>
          <w:p w:rsidR="00D139E1" w:rsidRPr="00A73DF2" w:rsidRDefault="00D139E1" w:rsidP="00D139E1">
            <w:pPr>
              <w:rPr>
                <w:sz w:val="22"/>
                <w:szCs w:val="22"/>
              </w:rPr>
            </w:pPr>
            <w:proofErr w:type="gramStart"/>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A73DF2">
              <w:rPr>
                <w:sz w:val="22"/>
                <w:szCs w:val="22"/>
              </w:rPr>
              <w:t xml:space="preserve"> </w:t>
            </w: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A73DF2">
              <w:rPr>
                <w:sz w:val="22"/>
                <w:szCs w:val="22"/>
              </w:rPr>
              <w:t xml:space="preserve">( </w:t>
            </w:r>
            <w:proofErr w:type="gramEnd"/>
            <w:r w:rsidRPr="00A73DF2">
              <w:rPr>
                <w:sz w:val="22"/>
                <w:szCs w:val="22"/>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139E1" w:rsidRPr="00A73DF2" w:rsidRDefault="00D139E1" w:rsidP="00D139E1">
            <w:pPr>
              <w:rPr>
                <w:b/>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 xml:space="preserve">в т.ч. учебных), опираясь на общечеловеческие нравственные </w:t>
            </w:r>
            <w:r w:rsidRPr="00A73DF2">
              <w:rPr>
                <w:sz w:val="22"/>
                <w:szCs w:val="22"/>
              </w:rPr>
              <w:lastRenderedPageBreak/>
              <w:t>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768" w:type="dxa"/>
          </w:tcPr>
          <w:p w:rsidR="00D139E1" w:rsidRPr="00A73DF2" w:rsidRDefault="00D139E1" w:rsidP="00D139E1">
            <w:pPr>
              <w:rPr>
                <w:sz w:val="22"/>
                <w:szCs w:val="22"/>
              </w:rPr>
            </w:pPr>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особенностей растительного и животного мира России; использование знаний о растительном и животном мире России в повседневной жизни для сохранения жизни и здоровья; понимание и принятие правил проведения практических работ.</w:t>
            </w:r>
          </w:p>
        </w:tc>
      </w:tr>
      <w:tr w:rsidR="00D139E1" w:rsidRPr="00A73DF2" w:rsidTr="008A375A">
        <w:tc>
          <w:tcPr>
            <w:tcW w:w="1951" w:type="dxa"/>
          </w:tcPr>
          <w:p w:rsidR="00D139E1" w:rsidRPr="00A73DF2" w:rsidRDefault="00D139E1" w:rsidP="00D139E1">
            <w:pPr>
              <w:rPr>
                <w:b/>
                <w:sz w:val="22"/>
                <w:szCs w:val="22"/>
              </w:rPr>
            </w:pPr>
            <w:r w:rsidRPr="00A73DF2">
              <w:rPr>
                <w:b/>
                <w:sz w:val="22"/>
                <w:szCs w:val="22"/>
              </w:rPr>
              <w:lastRenderedPageBreak/>
              <w:t>Природные зоны России</w:t>
            </w:r>
          </w:p>
        </w:tc>
        <w:tc>
          <w:tcPr>
            <w:tcW w:w="3032" w:type="dxa"/>
          </w:tcPr>
          <w:p w:rsidR="00D139E1" w:rsidRPr="00A73DF2" w:rsidRDefault="00D139E1" w:rsidP="00D139E1">
            <w:pPr>
              <w:rPr>
                <w:sz w:val="22"/>
                <w:szCs w:val="22"/>
              </w:rPr>
            </w:pPr>
            <w:r w:rsidRPr="00A73DF2">
              <w:rPr>
                <w:sz w:val="22"/>
                <w:szCs w:val="22"/>
              </w:rPr>
              <w:t>Давать определения терминов, понятий по тематике урока; оценивать особенности природных комплексов России, природные условия природной зоны, специфику деятельности человека в пределах природно-хозяйственных зон; читать и анализировать тематические карты; классифицировать природные комплексы России; описывать взаимное влияние компонентов природного комплекса друг на друга в рамках природной зоны.</w:t>
            </w:r>
          </w:p>
        </w:tc>
        <w:tc>
          <w:tcPr>
            <w:tcW w:w="2814" w:type="dxa"/>
          </w:tcPr>
          <w:p w:rsidR="00D139E1" w:rsidRPr="00A73DF2" w:rsidRDefault="00D139E1" w:rsidP="00D139E1">
            <w:pPr>
              <w:rPr>
                <w:sz w:val="22"/>
                <w:szCs w:val="22"/>
              </w:rPr>
            </w:pPr>
            <w:r w:rsidRPr="00A73DF2">
              <w:rPr>
                <w:sz w:val="22"/>
                <w:szCs w:val="22"/>
              </w:rPr>
              <w:t>Выявлять и называть природные комплексы России и их особенности, особенности географического положения, природных условий природной зоны, природных условий и хозяйственной деятельности на территории природно-хозяйственных зоны; описывать природные комплексы России, природную зону по плану, влияние природных условий на хозяйственную деятельность; давать характеристику природных комплексов России, природной зоны, природно-хозяйственной зоны.</w:t>
            </w:r>
          </w:p>
        </w:tc>
        <w:tc>
          <w:tcPr>
            <w:tcW w:w="5103" w:type="dxa"/>
          </w:tcPr>
          <w:p w:rsidR="00D139E1" w:rsidRPr="00A73DF2" w:rsidRDefault="00D139E1" w:rsidP="00D139E1">
            <w:pPr>
              <w:rPr>
                <w:sz w:val="22"/>
                <w:szCs w:val="22"/>
              </w:rPr>
            </w:pPr>
            <w:proofErr w:type="gramStart"/>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A73DF2">
              <w:rPr>
                <w:sz w:val="22"/>
                <w:szCs w:val="22"/>
              </w:rPr>
              <w:t xml:space="preserve"> </w:t>
            </w: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A73DF2">
              <w:rPr>
                <w:sz w:val="22"/>
                <w:szCs w:val="22"/>
              </w:rPr>
              <w:t xml:space="preserve">( </w:t>
            </w:r>
            <w:proofErr w:type="gramEnd"/>
            <w:r w:rsidRPr="00A73DF2">
              <w:rPr>
                <w:sz w:val="22"/>
                <w:szCs w:val="22"/>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139E1" w:rsidRPr="00A73DF2" w:rsidRDefault="00D139E1" w:rsidP="00D139E1">
            <w:pPr>
              <w:rPr>
                <w:b/>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 xml:space="preserve">в т.ч. учебных), опираясь на общечеловеческие нравственные </w:t>
            </w:r>
            <w:r w:rsidRPr="00A73DF2">
              <w:rPr>
                <w:sz w:val="22"/>
                <w:szCs w:val="22"/>
              </w:rPr>
              <w:lastRenderedPageBreak/>
              <w:t>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768" w:type="dxa"/>
          </w:tcPr>
          <w:p w:rsidR="00D139E1" w:rsidRPr="00A73DF2" w:rsidRDefault="00D139E1" w:rsidP="00D139E1">
            <w:pPr>
              <w:rPr>
                <w:sz w:val="22"/>
                <w:szCs w:val="22"/>
              </w:rPr>
            </w:pPr>
            <w:proofErr w:type="gramStart"/>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особенностей природных комплексов России, природных зон России; использование знаний о природных комплексах и природных зон России в повседневной жизни для сохранения жизни и здоровья; понимание и принятие правил проведения практических работ и поведения на уроке. </w:t>
            </w:r>
            <w:proofErr w:type="gramEnd"/>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lastRenderedPageBreak/>
              <w:t>Крупные природные районы России</w:t>
            </w:r>
          </w:p>
        </w:tc>
        <w:tc>
          <w:tcPr>
            <w:tcW w:w="3032" w:type="dxa"/>
          </w:tcPr>
          <w:p w:rsidR="00D139E1" w:rsidRPr="00A73DF2" w:rsidRDefault="00D139E1" w:rsidP="00D139E1">
            <w:pPr>
              <w:rPr>
                <w:sz w:val="22"/>
                <w:szCs w:val="22"/>
              </w:rPr>
            </w:pPr>
            <w:r w:rsidRPr="00A73DF2">
              <w:rPr>
                <w:sz w:val="22"/>
                <w:szCs w:val="22"/>
              </w:rPr>
              <w:t>Давать определения терминов, понятий по тематике урока; оценивать специфику деятельности человека в пределах природного района; читать и анализировать тематические карты; описывать взаимное влияние компонентов природного комплекса района друг на друга, географическое положение района, влияние природных условий на хозяйственную деятельность; обозначать на контурной карте географические объекты по теме урока.</w:t>
            </w:r>
          </w:p>
        </w:tc>
        <w:tc>
          <w:tcPr>
            <w:tcW w:w="2814" w:type="dxa"/>
          </w:tcPr>
          <w:p w:rsidR="00D139E1" w:rsidRPr="00A73DF2" w:rsidRDefault="00D139E1" w:rsidP="00D139E1">
            <w:pPr>
              <w:rPr>
                <w:sz w:val="22"/>
                <w:szCs w:val="22"/>
              </w:rPr>
            </w:pPr>
            <w:r w:rsidRPr="00A73DF2">
              <w:rPr>
                <w:sz w:val="22"/>
                <w:szCs w:val="22"/>
              </w:rPr>
              <w:t>Выявлять и называть особенности природного района; описывать географическое положение района, влияние природных условий на хозяйственную деятельность; давать характеристику природного района.</w:t>
            </w:r>
          </w:p>
        </w:tc>
        <w:tc>
          <w:tcPr>
            <w:tcW w:w="5103" w:type="dxa"/>
          </w:tcPr>
          <w:p w:rsidR="00D139E1" w:rsidRPr="00A73DF2" w:rsidRDefault="00D139E1" w:rsidP="00D139E1">
            <w:pPr>
              <w:rPr>
                <w:sz w:val="22"/>
                <w:szCs w:val="22"/>
              </w:rPr>
            </w:pPr>
            <w:proofErr w:type="gramStart"/>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A73DF2">
              <w:rPr>
                <w:sz w:val="22"/>
                <w:szCs w:val="22"/>
              </w:rPr>
              <w:t xml:space="preserve"> </w:t>
            </w: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A73DF2">
              <w:rPr>
                <w:sz w:val="22"/>
                <w:szCs w:val="22"/>
              </w:rPr>
              <w:t xml:space="preserve">( </w:t>
            </w:r>
            <w:proofErr w:type="gramEnd"/>
            <w:r w:rsidRPr="00A73DF2">
              <w:rPr>
                <w:sz w:val="22"/>
                <w:szCs w:val="22"/>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139E1" w:rsidRPr="00A73DF2" w:rsidRDefault="00D139E1" w:rsidP="00D139E1">
            <w:pPr>
              <w:rPr>
                <w:b/>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 xml:space="preserve">в т.ч. учебных), опираясь на общечеловеческие нравственные </w:t>
            </w:r>
            <w:r w:rsidRPr="00A73DF2">
              <w:rPr>
                <w:sz w:val="22"/>
                <w:szCs w:val="22"/>
              </w:rPr>
              <w:lastRenderedPageBreak/>
              <w:t>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768" w:type="dxa"/>
          </w:tcPr>
          <w:p w:rsidR="00D139E1" w:rsidRPr="00A73DF2" w:rsidRDefault="00D139E1" w:rsidP="00D139E1">
            <w:pPr>
              <w:rPr>
                <w:sz w:val="22"/>
                <w:szCs w:val="22"/>
              </w:rPr>
            </w:pPr>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особенностей природных районов России; использование знаний о природных районах России в повседневной жизни для сохранения жизни и здоровья; понимание и принятие правил проведения практических работ и поведения на уроке.</w:t>
            </w:r>
          </w:p>
        </w:tc>
      </w:tr>
      <w:tr w:rsidR="00D139E1" w:rsidRPr="00A73DF2" w:rsidTr="008A375A">
        <w:tc>
          <w:tcPr>
            <w:tcW w:w="1951" w:type="dxa"/>
          </w:tcPr>
          <w:p w:rsidR="00D139E1" w:rsidRPr="00A73DF2" w:rsidRDefault="00D139E1" w:rsidP="00D139E1">
            <w:pPr>
              <w:jc w:val="center"/>
              <w:rPr>
                <w:b/>
                <w:sz w:val="22"/>
                <w:szCs w:val="22"/>
              </w:rPr>
            </w:pPr>
            <w:r w:rsidRPr="00A73DF2">
              <w:rPr>
                <w:b/>
                <w:bCs/>
                <w:sz w:val="22"/>
                <w:szCs w:val="22"/>
              </w:rPr>
              <w:lastRenderedPageBreak/>
              <w:t>География своей местности</w:t>
            </w:r>
          </w:p>
        </w:tc>
        <w:tc>
          <w:tcPr>
            <w:tcW w:w="3032" w:type="dxa"/>
          </w:tcPr>
          <w:p w:rsidR="00D139E1" w:rsidRPr="00A73DF2" w:rsidRDefault="00D139E1" w:rsidP="00D139E1">
            <w:pPr>
              <w:rPr>
                <w:sz w:val="22"/>
                <w:szCs w:val="22"/>
              </w:rPr>
            </w:pPr>
            <w:r w:rsidRPr="00A73DF2">
              <w:rPr>
                <w:sz w:val="22"/>
                <w:szCs w:val="22"/>
              </w:rPr>
              <w:t>Давать определения терминов, понятий по тематике урока; составлять описание ГП региона и особенностей его истории, рельефа, геологического строения, климата, внутренних вод, природных зон и регионов родного края; классифицировать этапы освоения и исследование, формы рельефа, типы климата, внутренние воды, природные зоны родного края;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региона; приводить примеры путешествий и исследований, форм рельефа, типов климата, внутренних вод, природных зон, природопользования на территории родного края;</w:t>
            </w:r>
          </w:p>
        </w:tc>
        <w:tc>
          <w:tcPr>
            <w:tcW w:w="2814" w:type="dxa"/>
          </w:tcPr>
          <w:p w:rsidR="00D139E1" w:rsidRPr="00A73DF2" w:rsidRDefault="00D139E1" w:rsidP="00D139E1">
            <w:pPr>
              <w:rPr>
                <w:sz w:val="22"/>
                <w:szCs w:val="22"/>
              </w:rPr>
            </w:pPr>
            <w:proofErr w:type="gramStart"/>
            <w:r w:rsidRPr="00A73DF2">
              <w:rPr>
                <w:sz w:val="22"/>
                <w:szCs w:val="22"/>
              </w:rPr>
              <w:t>Выявлять и называть особенности ГП региона, геологическое строение, рельеф, особенности климатических, внутренних вод, природных зон территорий родного края;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родного края;</w:t>
            </w:r>
            <w:proofErr w:type="gramEnd"/>
            <w:r w:rsidRPr="00A73DF2">
              <w:rPr>
                <w:sz w:val="22"/>
                <w:szCs w:val="22"/>
              </w:rPr>
              <w:t xml:space="preserve">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родного края; представлять и читать тематическую информацию в графическом виде;</w:t>
            </w:r>
          </w:p>
        </w:tc>
        <w:tc>
          <w:tcPr>
            <w:tcW w:w="5103" w:type="dxa"/>
          </w:tcPr>
          <w:p w:rsidR="00D139E1" w:rsidRPr="00A73DF2" w:rsidRDefault="00D139E1" w:rsidP="00D139E1">
            <w:pPr>
              <w:rPr>
                <w:sz w:val="22"/>
                <w:szCs w:val="22"/>
              </w:rPr>
            </w:pPr>
            <w:proofErr w:type="gramStart"/>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A73DF2">
              <w:rPr>
                <w:sz w:val="22"/>
                <w:szCs w:val="22"/>
              </w:rPr>
              <w:t xml:space="preserve"> </w:t>
            </w: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w:t>
            </w:r>
            <w:proofErr w:type="spellStart"/>
            <w:r w:rsidRPr="00A73DF2">
              <w:rPr>
                <w:sz w:val="22"/>
                <w:szCs w:val="22"/>
              </w:rPr>
              <w:t>теории</w:t>
            </w:r>
            <w:proofErr w:type="gramStart"/>
            <w:r w:rsidRPr="00A73DF2">
              <w:rPr>
                <w:sz w:val="22"/>
                <w:szCs w:val="22"/>
              </w:rPr>
              <w:t>;к</w:t>
            </w:r>
            <w:proofErr w:type="gramEnd"/>
            <w:r w:rsidRPr="00A73DF2">
              <w:rPr>
                <w:sz w:val="22"/>
                <w:szCs w:val="22"/>
              </w:rPr>
              <w:t>орректировать</w:t>
            </w:r>
            <w:proofErr w:type="spellEnd"/>
            <w:r w:rsidRPr="00A73DF2">
              <w:rPr>
                <w:sz w:val="22"/>
                <w:szCs w:val="22"/>
              </w:rPr>
              <w:t xml:space="preserve">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139E1" w:rsidRPr="00A73DF2" w:rsidRDefault="00D139E1" w:rsidP="00D139E1">
            <w:pPr>
              <w:rPr>
                <w:b/>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 xml:space="preserve">в т.ч. учебных), опираясь на общечеловеческие нравственные </w:t>
            </w:r>
            <w:r w:rsidRPr="00A73DF2">
              <w:rPr>
                <w:sz w:val="22"/>
                <w:szCs w:val="22"/>
              </w:rPr>
              <w:lastRenderedPageBreak/>
              <w:t>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768" w:type="dxa"/>
          </w:tcPr>
          <w:p w:rsidR="00D139E1" w:rsidRPr="00A73DF2" w:rsidRDefault="00D139E1" w:rsidP="00D139E1">
            <w:pPr>
              <w:rPr>
                <w:sz w:val="22"/>
                <w:szCs w:val="22"/>
              </w:rPr>
            </w:pPr>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специфики этапов освоения родного края; использование знаний о ГП и исследовании региона в повседневной жизни; понимание и принятие правил проведения практических работ и поведения на уроке.</w:t>
            </w:r>
          </w:p>
        </w:tc>
      </w:tr>
      <w:tr w:rsidR="00D139E1" w:rsidRPr="00A73DF2" w:rsidTr="008A375A">
        <w:tc>
          <w:tcPr>
            <w:tcW w:w="1951" w:type="dxa"/>
          </w:tcPr>
          <w:p w:rsidR="00D139E1" w:rsidRPr="00A73DF2" w:rsidRDefault="00D139E1" w:rsidP="00D139E1">
            <w:pPr>
              <w:jc w:val="center"/>
              <w:rPr>
                <w:b/>
                <w:sz w:val="22"/>
                <w:szCs w:val="22"/>
              </w:rPr>
            </w:pPr>
            <w:r w:rsidRPr="00A73DF2">
              <w:rPr>
                <w:b/>
                <w:sz w:val="22"/>
                <w:szCs w:val="22"/>
              </w:rPr>
              <w:lastRenderedPageBreak/>
              <w:t>Взаимодействие природы и общество</w:t>
            </w:r>
          </w:p>
        </w:tc>
        <w:tc>
          <w:tcPr>
            <w:tcW w:w="3032" w:type="dxa"/>
          </w:tcPr>
          <w:p w:rsidR="00D139E1" w:rsidRPr="00A73DF2" w:rsidRDefault="00D139E1" w:rsidP="00D139E1">
            <w:pPr>
              <w:rPr>
                <w:sz w:val="22"/>
                <w:szCs w:val="22"/>
              </w:rPr>
            </w:pPr>
            <w:r w:rsidRPr="00A73DF2">
              <w:rPr>
                <w:sz w:val="22"/>
                <w:szCs w:val="22"/>
              </w:rPr>
              <w:t xml:space="preserve">Давать определения терминов, понятий по тематике урока; оценивать характер взаимодействия природы и человека; описывать взаимодействие природы и человека на различных территориях; </w:t>
            </w:r>
          </w:p>
        </w:tc>
        <w:tc>
          <w:tcPr>
            <w:tcW w:w="2814" w:type="dxa"/>
          </w:tcPr>
          <w:p w:rsidR="00D139E1" w:rsidRPr="00A73DF2" w:rsidRDefault="00D139E1" w:rsidP="00D139E1">
            <w:pPr>
              <w:rPr>
                <w:sz w:val="22"/>
                <w:szCs w:val="22"/>
              </w:rPr>
            </w:pPr>
            <w:r w:rsidRPr="00A73DF2">
              <w:rPr>
                <w:sz w:val="22"/>
                <w:szCs w:val="22"/>
              </w:rPr>
              <w:t>Выявлять и называть особенности взаимодействия природы и человека; описывать взаимодействие природы и человека на различных территориях; давать характеристику условий проживания на различных территориях.</w:t>
            </w:r>
          </w:p>
        </w:tc>
        <w:tc>
          <w:tcPr>
            <w:tcW w:w="5103" w:type="dxa"/>
          </w:tcPr>
          <w:p w:rsidR="00D139E1" w:rsidRPr="00A73DF2" w:rsidRDefault="00D139E1" w:rsidP="00D139E1">
            <w:pPr>
              <w:rPr>
                <w:sz w:val="22"/>
                <w:szCs w:val="22"/>
              </w:rPr>
            </w:pPr>
            <w:proofErr w:type="gramStart"/>
            <w:r w:rsidRPr="00A73DF2">
              <w:rPr>
                <w:b/>
                <w:sz w:val="22"/>
                <w:szCs w:val="22"/>
              </w:rPr>
              <w:t>Познавательные УУД:</w:t>
            </w:r>
            <w:r w:rsidRPr="00A73DF2">
              <w:rPr>
                <w:sz w:val="22"/>
                <w:szCs w:val="22"/>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sidRPr="00A73DF2">
              <w:rPr>
                <w:sz w:val="22"/>
                <w:szCs w:val="22"/>
              </w:rPr>
              <w:t xml:space="preserve"> </w:t>
            </w:r>
            <w:r w:rsidRPr="00A73DF2">
              <w:rPr>
                <w:b/>
                <w:sz w:val="22"/>
                <w:szCs w:val="22"/>
              </w:rPr>
              <w:t>Регулятивные УУД:</w:t>
            </w:r>
            <w:r w:rsidRPr="00A73DF2">
              <w:rPr>
                <w:sz w:val="22"/>
                <w:szCs w:val="22"/>
              </w:rPr>
              <w:t xml:space="preserve"> определять цель, проблему в учебной деятельности; выдвигать гипотезы; выбирать средства достижения цели в группе и индивидуально;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D139E1" w:rsidRPr="00A73DF2" w:rsidRDefault="00D139E1" w:rsidP="00D139E1">
            <w:pPr>
              <w:rPr>
                <w:sz w:val="22"/>
                <w:szCs w:val="22"/>
              </w:rPr>
            </w:pPr>
            <w:r w:rsidRPr="00A73DF2">
              <w:rPr>
                <w:b/>
                <w:sz w:val="22"/>
                <w:szCs w:val="22"/>
              </w:rPr>
              <w:t xml:space="preserve">Коммуникативные УУД: </w:t>
            </w:r>
            <w:r w:rsidRPr="00A73DF2">
              <w:rPr>
                <w:sz w:val="22"/>
                <w:szCs w:val="22"/>
              </w:rPr>
              <w:t xml:space="preserve">излагать своё мнение (в монологе, диалоге, </w:t>
            </w:r>
            <w:proofErr w:type="spellStart"/>
            <w:r w:rsidRPr="00A73DF2">
              <w:rPr>
                <w:sz w:val="22"/>
                <w:szCs w:val="22"/>
              </w:rPr>
              <w:t>полилоге</w:t>
            </w:r>
            <w:proofErr w:type="spellEnd"/>
            <w:r w:rsidRPr="00A73DF2">
              <w:rPr>
                <w:sz w:val="22"/>
                <w:szCs w:val="22"/>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A73DF2">
              <w:rPr>
                <w:sz w:val="22"/>
                <w:szCs w:val="22"/>
              </w:rPr>
              <w:t xml:space="preserve">( </w:t>
            </w:r>
            <w:proofErr w:type="gramEnd"/>
            <w:r w:rsidRPr="00A73DF2">
              <w:rPr>
                <w:sz w:val="22"/>
                <w:szCs w:val="22"/>
              </w:rPr>
              <w:t>в т.ч. вести диалог с автором текста); различать в речи другого мнения, доказательства, факты, гипотезы, аксиомы, догматы, теории;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D139E1" w:rsidRPr="00A73DF2" w:rsidRDefault="00D139E1" w:rsidP="00D139E1">
            <w:pPr>
              <w:rPr>
                <w:b/>
                <w:sz w:val="22"/>
                <w:szCs w:val="22"/>
              </w:rPr>
            </w:pPr>
            <w:r w:rsidRPr="00A73DF2">
              <w:rPr>
                <w:b/>
                <w:sz w:val="22"/>
                <w:szCs w:val="22"/>
              </w:rPr>
              <w:t>Личностные УУД:</w:t>
            </w:r>
            <w:r w:rsidRPr="00A73DF2">
              <w:rPr>
                <w:sz w:val="22"/>
                <w:szCs w:val="22"/>
              </w:rPr>
              <w:t xml:space="preserve"> аргументировано оценивать свои  и чужие поступки в однозначных и неоднозначных ситуациях </w:t>
            </w:r>
            <w:proofErr w:type="gramStart"/>
            <w:r w:rsidRPr="00A73DF2">
              <w:rPr>
                <w:sz w:val="22"/>
                <w:szCs w:val="22"/>
              </w:rPr>
              <w:t xml:space="preserve">( </w:t>
            </w:r>
            <w:proofErr w:type="gramEnd"/>
            <w:r w:rsidRPr="00A73DF2">
              <w:rPr>
                <w:sz w:val="22"/>
                <w:szCs w:val="22"/>
              </w:rPr>
              <w:t xml:space="preserve">в т.ч. учебных), опираясь на общечеловеческие нравственные </w:t>
            </w:r>
            <w:r w:rsidRPr="00A73DF2">
              <w:rPr>
                <w:sz w:val="22"/>
                <w:szCs w:val="22"/>
              </w:rPr>
              <w:lastRenderedPageBreak/>
              <w:t>ценности; осознавать свои эмоции;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768" w:type="dxa"/>
          </w:tcPr>
          <w:p w:rsidR="00D139E1" w:rsidRPr="00A73DF2" w:rsidRDefault="00D139E1" w:rsidP="00D139E1">
            <w:pPr>
              <w:rPr>
                <w:sz w:val="22"/>
                <w:szCs w:val="22"/>
              </w:rPr>
            </w:pPr>
            <w:r w:rsidRPr="00A73DF2">
              <w:rPr>
                <w:sz w:val="22"/>
                <w:szCs w:val="22"/>
              </w:rPr>
              <w:lastRenderedPageBreak/>
              <w:t xml:space="preserve">Осознание целостности мира и многообразия взглядов на него; </w:t>
            </w:r>
            <w:proofErr w:type="spellStart"/>
            <w:r w:rsidRPr="00A73DF2">
              <w:rPr>
                <w:sz w:val="22"/>
                <w:szCs w:val="22"/>
              </w:rPr>
              <w:t>сформированность</w:t>
            </w:r>
            <w:proofErr w:type="spellEnd"/>
            <w:r w:rsidRPr="00A73DF2">
              <w:rPr>
                <w:sz w:val="22"/>
                <w:szCs w:val="22"/>
              </w:rPr>
              <w:t xml:space="preserve"> учебно-познавательного интереса к изучению географии, собственных мировоззренческих позиций; понимание  и осознание особенностей взаимодействия природы и человека; использование знаний о взаимодействии природы и человека в повседневной жизни для сохранения жизни и здоровья; понимание и принятие правил проведения практических работ.</w:t>
            </w:r>
          </w:p>
        </w:tc>
      </w:tr>
    </w:tbl>
    <w:p w:rsidR="00D139E1" w:rsidRPr="00A73DF2" w:rsidRDefault="00D139E1" w:rsidP="00D139E1">
      <w:pPr>
        <w:pStyle w:val="a6"/>
        <w:spacing w:after="0"/>
        <w:ind w:left="0"/>
        <w:rPr>
          <w:rFonts w:ascii="Times New Roman" w:hAnsi="Times New Roman" w:cs="Times New Roman"/>
          <w:b/>
        </w:rPr>
      </w:pPr>
    </w:p>
    <w:p w:rsidR="00D139E1" w:rsidRPr="00A73DF2" w:rsidRDefault="00D139E1" w:rsidP="00D139E1">
      <w:pPr>
        <w:pStyle w:val="a6"/>
        <w:spacing w:after="0"/>
        <w:ind w:left="0"/>
        <w:jc w:val="center"/>
        <w:rPr>
          <w:rFonts w:ascii="Times New Roman" w:hAnsi="Times New Roman" w:cs="Times New Roman"/>
          <w:b/>
        </w:rPr>
      </w:pPr>
      <w:r w:rsidRPr="00A73DF2">
        <w:rPr>
          <w:rFonts w:ascii="Times New Roman" w:hAnsi="Times New Roman" w:cs="Times New Roman"/>
          <w:b/>
        </w:rPr>
        <w:t>Содержание учебных часов</w:t>
      </w:r>
    </w:p>
    <w:p w:rsidR="00D139E1" w:rsidRPr="00A73DF2" w:rsidRDefault="00D139E1" w:rsidP="00D139E1">
      <w:pPr>
        <w:pStyle w:val="a6"/>
        <w:spacing w:after="0"/>
        <w:ind w:left="0"/>
        <w:rPr>
          <w:rFonts w:ascii="Times New Roman" w:hAnsi="Times New Roman" w:cs="Times New Roman"/>
          <w:b/>
        </w:rPr>
      </w:pPr>
    </w:p>
    <w:tbl>
      <w:tblPr>
        <w:tblStyle w:val="a3"/>
        <w:tblW w:w="15205" w:type="dxa"/>
        <w:tblInd w:w="-318" w:type="dxa"/>
        <w:tblLook w:val="04A0"/>
      </w:tblPr>
      <w:tblGrid>
        <w:gridCol w:w="2411"/>
        <w:gridCol w:w="11056"/>
        <w:gridCol w:w="1738"/>
      </w:tblGrid>
      <w:tr w:rsidR="00D139E1" w:rsidRPr="00A73DF2" w:rsidTr="008A375A">
        <w:tc>
          <w:tcPr>
            <w:tcW w:w="2411" w:type="dxa"/>
          </w:tcPr>
          <w:p w:rsidR="00D139E1" w:rsidRPr="00A73DF2" w:rsidRDefault="00D139E1" w:rsidP="00D139E1">
            <w:pPr>
              <w:jc w:val="center"/>
              <w:rPr>
                <w:b/>
                <w:sz w:val="22"/>
                <w:szCs w:val="22"/>
              </w:rPr>
            </w:pPr>
            <w:r w:rsidRPr="00A73DF2">
              <w:rPr>
                <w:b/>
                <w:sz w:val="22"/>
                <w:szCs w:val="22"/>
              </w:rPr>
              <w:t>Название раздела</w:t>
            </w:r>
          </w:p>
        </w:tc>
        <w:tc>
          <w:tcPr>
            <w:tcW w:w="11056" w:type="dxa"/>
          </w:tcPr>
          <w:p w:rsidR="00D139E1" w:rsidRPr="00A73DF2" w:rsidRDefault="00D139E1" w:rsidP="00D139E1">
            <w:pPr>
              <w:jc w:val="center"/>
              <w:rPr>
                <w:b/>
                <w:sz w:val="22"/>
                <w:szCs w:val="22"/>
              </w:rPr>
            </w:pPr>
            <w:r w:rsidRPr="00A73DF2">
              <w:rPr>
                <w:b/>
                <w:sz w:val="22"/>
                <w:szCs w:val="22"/>
              </w:rPr>
              <w:t>Краткое содержание</w:t>
            </w:r>
          </w:p>
        </w:tc>
        <w:tc>
          <w:tcPr>
            <w:tcW w:w="0" w:type="auto"/>
          </w:tcPr>
          <w:p w:rsidR="00D139E1" w:rsidRPr="00A73DF2" w:rsidRDefault="00D139E1" w:rsidP="00D139E1">
            <w:pPr>
              <w:jc w:val="center"/>
              <w:rPr>
                <w:b/>
                <w:sz w:val="22"/>
                <w:szCs w:val="22"/>
              </w:rPr>
            </w:pPr>
            <w:r w:rsidRPr="00A73DF2">
              <w:rPr>
                <w:b/>
                <w:sz w:val="22"/>
                <w:szCs w:val="22"/>
              </w:rPr>
              <w:t>Количество часов</w:t>
            </w:r>
          </w:p>
        </w:tc>
      </w:tr>
      <w:tr w:rsidR="00D139E1" w:rsidRPr="00A73DF2" w:rsidTr="008A375A">
        <w:tc>
          <w:tcPr>
            <w:tcW w:w="2411" w:type="dxa"/>
          </w:tcPr>
          <w:p w:rsidR="00D139E1" w:rsidRPr="00A73DF2" w:rsidRDefault="00D139E1" w:rsidP="00D139E1">
            <w:pPr>
              <w:jc w:val="center"/>
              <w:rPr>
                <w:b/>
                <w:sz w:val="22"/>
                <w:szCs w:val="22"/>
              </w:rPr>
            </w:pPr>
            <w:r w:rsidRPr="00A73DF2">
              <w:rPr>
                <w:b/>
                <w:sz w:val="22"/>
                <w:szCs w:val="22"/>
              </w:rPr>
              <w:t>Географическая карта и источники географической информации</w:t>
            </w:r>
          </w:p>
        </w:tc>
        <w:tc>
          <w:tcPr>
            <w:tcW w:w="11056" w:type="dxa"/>
          </w:tcPr>
          <w:p w:rsidR="00D139E1" w:rsidRPr="00A73DF2" w:rsidRDefault="00D139E1" w:rsidP="00D139E1">
            <w:pPr>
              <w:shd w:val="clear" w:color="auto" w:fill="FFFFFF"/>
              <w:jc w:val="both"/>
              <w:rPr>
                <w:color w:val="000000"/>
                <w:sz w:val="22"/>
                <w:szCs w:val="22"/>
              </w:rPr>
            </w:pPr>
            <w:r w:rsidRPr="00A73DF2">
              <w:rPr>
                <w:color w:val="000000"/>
                <w:sz w:val="22"/>
                <w:szCs w:val="22"/>
              </w:rPr>
              <w:t>Географическая карта и её математическая основа. Картографические проекции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w:t>
            </w:r>
          </w:p>
        </w:tc>
        <w:tc>
          <w:tcPr>
            <w:tcW w:w="0" w:type="auto"/>
          </w:tcPr>
          <w:p w:rsidR="00D139E1" w:rsidRPr="00A73DF2" w:rsidRDefault="00D139E1" w:rsidP="00D139E1">
            <w:pPr>
              <w:jc w:val="center"/>
              <w:rPr>
                <w:b/>
                <w:sz w:val="22"/>
                <w:szCs w:val="22"/>
              </w:rPr>
            </w:pPr>
            <w:r w:rsidRPr="00A73DF2">
              <w:rPr>
                <w:b/>
                <w:sz w:val="22"/>
                <w:szCs w:val="22"/>
              </w:rPr>
              <w:t>1</w:t>
            </w:r>
          </w:p>
        </w:tc>
      </w:tr>
      <w:tr w:rsidR="00D139E1" w:rsidRPr="00A73DF2" w:rsidTr="008A375A">
        <w:tc>
          <w:tcPr>
            <w:tcW w:w="2411" w:type="dxa"/>
          </w:tcPr>
          <w:p w:rsidR="00D139E1" w:rsidRPr="00A73DF2" w:rsidRDefault="00D139E1" w:rsidP="00D139E1">
            <w:pPr>
              <w:jc w:val="center"/>
              <w:rPr>
                <w:b/>
                <w:sz w:val="22"/>
                <w:szCs w:val="22"/>
              </w:rPr>
            </w:pPr>
            <w:r w:rsidRPr="00A73DF2">
              <w:rPr>
                <w:b/>
                <w:sz w:val="22"/>
                <w:szCs w:val="22"/>
              </w:rPr>
              <w:t>Территория России на карте мира</w:t>
            </w:r>
          </w:p>
        </w:tc>
        <w:tc>
          <w:tcPr>
            <w:tcW w:w="11056" w:type="dxa"/>
          </w:tcPr>
          <w:p w:rsidR="00D139E1" w:rsidRPr="00A73DF2" w:rsidRDefault="00D139E1" w:rsidP="00D139E1">
            <w:pPr>
              <w:shd w:val="clear" w:color="auto" w:fill="FFFFFF"/>
              <w:jc w:val="both"/>
              <w:rPr>
                <w:color w:val="000000"/>
                <w:sz w:val="22"/>
                <w:szCs w:val="22"/>
              </w:rPr>
            </w:pPr>
            <w:r w:rsidRPr="00A73DF2">
              <w:rPr>
                <w:color w:val="000000"/>
                <w:sz w:val="22"/>
                <w:szCs w:val="22"/>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w:t>
            </w:r>
          </w:p>
        </w:tc>
        <w:tc>
          <w:tcPr>
            <w:tcW w:w="0" w:type="auto"/>
          </w:tcPr>
          <w:p w:rsidR="00D139E1" w:rsidRPr="00A73DF2" w:rsidRDefault="00D139E1" w:rsidP="00D139E1">
            <w:pPr>
              <w:jc w:val="center"/>
              <w:rPr>
                <w:b/>
                <w:sz w:val="22"/>
                <w:szCs w:val="22"/>
              </w:rPr>
            </w:pPr>
            <w:r w:rsidRPr="00A73DF2">
              <w:rPr>
                <w:b/>
                <w:sz w:val="22"/>
                <w:szCs w:val="22"/>
              </w:rPr>
              <w:t>1</w:t>
            </w:r>
          </w:p>
        </w:tc>
      </w:tr>
      <w:tr w:rsidR="00D139E1" w:rsidRPr="00A73DF2" w:rsidTr="008A375A">
        <w:tc>
          <w:tcPr>
            <w:tcW w:w="2411" w:type="dxa"/>
          </w:tcPr>
          <w:p w:rsidR="00D139E1" w:rsidRPr="00A73DF2" w:rsidRDefault="00D139E1" w:rsidP="00D139E1">
            <w:pPr>
              <w:jc w:val="center"/>
              <w:rPr>
                <w:b/>
                <w:sz w:val="22"/>
                <w:szCs w:val="22"/>
              </w:rPr>
            </w:pPr>
            <w:r w:rsidRPr="00A73DF2">
              <w:rPr>
                <w:b/>
                <w:sz w:val="22"/>
                <w:szCs w:val="22"/>
              </w:rPr>
              <w:t>История изучения территории России</w:t>
            </w:r>
          </w:p>
        </w:tc>
        <w:tc>
          <w:tcPr>
            <w:tcW w:w="11056" w:type="dxa"/>
          </w:tcPr>
          <w:p w:rsidR="00D139E1" w:rsidRPr="00A73DF2" w:rsidRDefault="00D139E1" w:rsidP="00D139E1">
            <w:pPr>
              <w:shd w:val="clear" w:color="auto" w:fill="FFFFFF"/>
              <w:jc w:val="both"/>
              <w:rPr>
                <w:color w:val="000000"/>
                <w:sz w:val="22"/>
                <w:szCs w:val="22"/>
              </w:rPr>
            </w:pPr>
            <w:r w:rsidRPr="00A73DF2">
              <w:rPr>
                <w:color w:val="000000"/>
                <w:sz w:val="22"/>
                <w:szCs w:val="22"/>
              </w:rPr>
              <w:t>История освоения и заселения территории России в 11-16 вв. История освоения и заселения территории России в 17-18 вв. История освоения и заселения территории России в 19-21 вв.</w:t>
            </w:r>
          </w:p>
        </w:tc>
        <w:tc>
          <w:tcPr>
            <w:tcW w:w="0" w:type="auto"/>
          </w:tcPr>
          <w:p w:rsidR="00D139E1" w:rsidRPr="00A73DF2" w:rsidRDefault="00D139E1" w:rsidP="00D139E1">
            <w:pPr>
              <w:jc w:val="center"/>
              <w:rPr>
                <w:b/>
                <w:sz w:val="22"/>
                <w:szCs w:val="22"/>
              </w:rPr>
            </w:pPr>
            <w:r w:rsidRPr="00A73DF2">
              <w:rPr>
                <w:b/>
                <w:sz w:val="22"/>
                <w:szCs w:val="22"/>
              </w:rPr>
              <w:t>1</w:t>
            </w:r>
          </w:p>
        </w:tc>
      </w:tr>
      <w:tr w:rsidR="00D139E1" w:rsidRPr="00A73DF2" w:rsidTr="008A375A">
        <w:tc>
          <w:tcPr>
            <w:tcW w:w="2411" w:type="dxa"/>
          </w:tcPr>
          <w:p w:rsidR="00D139E1" w:rsidRPr="00A73DF2" w:rsidRDefault="00D139E1" w:rsidP="00D139E1">
            <w:pPr>
              <w:jc w:val="center"/>
              <w:rPr>
                <w:b/>
                <w:sz w:val="22"/>
                <w:szCs w:val="22"/>
              </w:rPr>
            </w:pPr>
            <w:r w:rsidRPr="00A73DF2">
              <w:rPr>
                <w:b/>
                <w:sz w:val="22"/>
                <w:szCs w:val="22"/>
              </w:rPr>
              <w:t>Геологическое строение и рельеф</w:t>
            </w:r>
          </w:p>
        </w:tc>
        <w:tc>
          <w:tcPr>
            <w:tcW w:w="11056" w:type="dxa"/>
          </w:tcPr>
          <w:p w:rsidR="00D139E1" w:rsidRPr="00A73DF2" w:rsidRDefault="00D139E1" w:rsidP="00D139E1">
            <w:pPr>
              <w:shd w:val="clear" w:color="auto" w:fill="FFFFFF"/>
              <w:jc w:val="both"/>
              <w:rPr>
                <w:color w:val="000000"/>
                <w:sz w:val="22"/>
                <w:szCs w:val="22"/>
              </w:rPr>
            </w:pPr>
            <w:r w:rsidRPr="00A73DF2">
              <w:rPr>
                <w:color w:val="000000"/>
                <w:sz w:val="22"/>
                <w:szCs w:val="22"/>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c>
          <w:tcPr>
            <w:tcW w:w="0" w:type="auto"/>
          </w:tcPr>
          <w:p w:rsidR="00D139E1" w:rsidRPr="00A73DF2" w:rsidRDefault="00D139E1" w:rsidP="00D139E1">
            <w:pPr>
              <w:jc w:val="center"/>
              <w:rPr>
                <w:b/>
                <w:sz w:val="22"/>
                <w:szCs w:val="22"/>
              </w:rPr>
            </w:pPr>
            <w:r w:rsidRPr="00A73DF2">
              <w:rPr>
                <w:b/>
                <w:sz w:val="22"/>
                <w:szCs w:val="22"/>
              </w:rPr>
              <w:t>1</w:t>
            </w:r>
          </w:p>
        </w:tc>
      </w:tr>
      <w:tr w:rsidR="00D139E1" w:rsidRPr="00A73DF2" w:rsidTr="008A375A">
        <w:tc>
          <w:tcPr>
            <w:tcW w:w="2411" w:type="dxa"/>
          </w:tcPr>
          <w:p w:rsidR="00D139E1" w:rsidRPr="00A73DF2" w:rsidRDefault="00D139E1" w:rsidP="00D139E1">
            <w:pPr>
              <w:jc w:val="center"/>
              <w:rPr>
                <w:b/>
                <w:sz w:val="22"/>
                <w:szCs w:val="22"/>
              </w:rPr>
            </w:pPr>
            <w:r w:rsidRPr="00A73DF2">
              <w:rPr>
                <w:b/>
                <w:sz w:val="22"/>
                <w:szCs w:val="22"/>
              </w:rPr>
              <w:t>Климат России</w:t>
            </w:r>
          </w:p>
        </w:tc>
        <w:tc>
          <w:tcPr>
            <w:tcW w:w="11056" w:type="dxa"/>
          </w:tcPr>
          <w:p w:rsidR="00D139E1" w:rsidRPr="00A73DF2" w:rsidRDefault="00D139E1" w:rsidP="00D139E1">
            <w:pPr>
              <w:shd w:val="clear" w:color="auto" w:fill="FFFFFF"/>
              <w:jc w:val="both"/>
              <w:rPr>
                <w:color w:val="000000"/>
                <w:sz w:val="22"/>
                <w:szCs w:val="22"/>
              </w:rPr>
            </w:pPr>
            <w:r w:rsidRPr="00A73DF2">
              <w:rPr>
                <w:color w:val="000000"/>
                <w:sz w:val="22"/>
                <w:szCs w:val="22"/>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атмосферные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A73DF2">
              <w:rPr>
                <w:color w:val="000000"/>
                <w:sz w:val="22"/>
                <w:szCs w:val="22"/>
              </w:rPr>
              <w:t>зенитального</w:t>
            </w:r>
            <w:proofErr w:type="spellEnd"/>
            <w:r w:rsidRPr="00A73DF2">
              <w:rPr>
                <w:color w:val="000000"/>
                <w:sz w:val="22"/>
                <w:szCs w:val="22"/>
              </w:rPr>
              <w:t xml:space="preserve">  положения Солнца.</w:t>
            </w:r>
          </w:p>
        </w:tc>
        <w:tc>
          <w:tcPr>
            <w:tcW w:w="0" w:type="auto"/>
          </w:tcPr>
          <w:p w:rsidR="00D139E1" w:rsidRPr="00A73DF2" w:rsidRDefault="00D139E1" w:rsidP="00D139E1">
            <w:pPr>
              <w:jc w:val="center"/>
              <w:rPr>
                <w:b/>
                <w:sz w:val="22"/>
                <w:szCs w:val="22"/>
              </w:rPr>
            </w:pPr>
            <w:r w:rsidRPr="00A73DF2">
              <w:rPr>
                <w:b/>
                <w:sz w:val="22"/>
                <w:szCs w:val="22"/>
              </w:rPr>
              <w:t>1</w:t>
            </w:r>
          </w:p>
        </w:tc>
      </w:tr>
      <w:tr w:rsidR="00D139E1" w:rsidRPr="00A73DF2" w:rsidTr="008A375A">
        <w:tc>
          <w:tcPr>
            <w:tcW w:w="2411" w:type="dxa"/>
          </w:tcPr>
          <w:p w:rsidR="00D139E1" w:rsidRPr="00A73DF2" w:rsidRDefault="00D139E1" w:rsidP="00D139E1">
            <w:pPr>
              <w:jc w:val="center"/>
              <w:rPr>
                <w:b/>
                <w:sz w:val="22"/>
                <w:szCs w:val="22"/>
              </w:rPr>
            </w:pPr>
            <w:r w:rsidRPr="00A73DF2">
              <w:rPr>
                <w:b/>
                <w:sz w:val="22"/>
                <w:szCs w:val="22"/>
              </w:rPr>
              <w:t>Гидрография России</w:t>
            </w:r>
          </w:p>
        </w:tc>
        <w:tc>
          <w:tcPr>
            <w:tcW w:w="11056" w:type="dxa"/>
          </w:tcPr>
          <w:p w:rsidR="00D139E1" w:rsidRPr="00A73DF2" w:rsidRDefault="00D139E1" w:rsidP="00D139E1">
            <w:pPr>
              <w:widowControl w:val="0"/>
              <w:suppressAutoHyphens/>
              <w:jc w:val="both"/>
              <w:rPr>
                <w:bCs/>
                <w:sz w:val="22"/>
                <w:szCs w:val="22"/>
              </w:rPr>
            </w:pPr>
            <w:r w:rsidRPr="00A73DF2">
              <w:rPr>
                <w:bCs/>
                <w:sz w:val="22"/>
                <w:szCs w:val="22"/>
              </w:rPr>
              <w:t xml:space="preserve">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 </w:t>
            </w:r>
          </w:p>
        </w:tc>
        <w:tc>
          <w:tcPr>
            <w:tcW w:w="0" w:type="auto"/>
          </w:tcPr>
          <w:p w:rsidR="00D139E1" w:rsidRPr="00A73DF2" w:rsidRDefault="00D139E1" w:rsidP="00D139E1">
            <w:pPr>
              <w:jc w:val="center"/>
              <w:rPr>
                <w:b/>
                <w:sz w:val="22"/>
                <w:szCs w:val="22"/>
              </w:rPr>
            </w:pPr>
            <w:r w:rsidRPr="00A73DF2">
              <w:rPr>
                <w:b/>
                <w:sz w:val="22"/>
                <w:szCs w:val="22"/>
              </w:rPr>
              <w:t>1</w:t>
            </w:r>
          </w:p>
        </w:tc>
      </w:tr>
      <w:tr w:rsidR="00D139E1" w:rsidRPr="00A73DF2" w:rsidTr="008A375A">
        <w:tc>
          <w:tcPr>
            <w:tcW w:w="2411" w:type="dxa"/>
          </w:tcPr>
          <w:p w:rsidR="00D139E1" w:rsidRPr="00A73DF2" w:rsidRDefault="00D139E1" w:rsidP="00D139E1">
            <w:pPr>
              <w:jc w:val="center"/>
              <w:rPr>
                <w:b/>
                <w:sz w:val="22"/>
                <w:szCs w:val="22"/>
              </w:rPr>
            </w:pPr>
            <w:r w:rsidRPr="00A73DF2">
              <w:rPr>
                <w:b/>
                <w:sz w:val="22"/>
                <w:szCs w:val="22"/>
              </w:rPr>
              <w:t>Почвы России</w:t>
            </w:r>
          </w:p>
          <w:p w:rsidR="00D139E1" w:rsidRPr="00A73DF2" w:rsidRDefault="00D139E1" w:rsidP="00D139E1">
            <w:pPr>
              <w:jc w:val="center"/>
              <w:rPr>
                <w:b/>
                <w:sz w:val="22"/>
                <w:szCs w:val="22"/>
              </w:rPr>
            </w:pPr>
            <w:r w:rsidRPr="00A73DF2">
              <w:rPr>
                <w:b/>
                <w:sz w:val="22"/>
                <w:szCs w:val="22"/>
              </w:rPr>
              <w:t>Растительный и животный мир России</w:t>
            </w:r>
          </w:p>
        </w:tc>
        <w:tc>
          <w:tcPr>
            <w:tcW w:w="11056" w:type="dxa"/>
          </w:tcPr>
          <w:p w:rsidR="00D139E1" w:rsidRPr="00A73DF2" w:rsidRDefault="00D139E1" w:rsidP="00D139E1">
            <w:pPr>
              <w:shd w:val="clear" w:color="auto" w:fill="FFFFFF"/>
              <w:jc w:val="both"/>
              <w:rPr>
                <w:color w:val="000000"/>
                <w:sz w:val="22"/>
                <w:szCs w:val="22"/>
              </w:rPr>
            </w:pPr>
            <w:r w:rsidRPr="00A73DF2">
              <w:rPr>
                <w:color w:val="000000"/>
                <w:sz w:val="22"/>
                <w:szCs w:val="22"/>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охрана почв.</w:t>
            </w:r>
          </w:p>
        </w:tc>
        <w:tc>
          <w:tcPr>
            <w:tcW w:w="0" w:type="auto"/>
          </w:tcPr>
          <w:p w:rsidR="00D139E1" w:rsidRPr="00A73DF2" w:rsidRDefault="00D139E1" w:rsidP="00D139E1">
            <w:pPr>
              <w:jc w:val="center"/>
              <w:rPr>
                <w:b/>
                <w:sz w:val="22"/>
                <w:szCs w:val="22"/>
              </w:rPr>
            </w:pPr>
            <w:r w:rsidRPr="00A73DF2">
              <w:rPr>
                <w:b/>
                <w:sz w:val="22"/>
                <w:szCs w:val="22"/>
              </w:rPr>
              <w:t>1</w:t>
            </w:r>
          </w:p>
        </w:tc>
      </w:tr>
      <w:tr w:rsidR="00D139E1" w:rsidRPr="00A73DF2" w:rsidTr="008A375A">
        <w:tc>
          <w:tcPr>
            <w:tcW w:w="2411" w:type="dxa"/>
          </w:tcPr>
          <w:p w:rsidR="00D139E1" w:rsidRPr="00A73DF2" w:rsidRDefault="00D139E1" w:rsidP="00D139E1">
            <w:pPr>
              <w:rPr>
                <w:b/>
                <w:bCs/>
                <w:sz w:val="22"/>
                <w:szCs w:val="22"/>
              </w:rPr>
            </w:pPr>
            <w:r w:rsidRPr="00A73DF2">
              <w:rPr>
                <w:b/>
                <w:sz w:val="22"/>
                <w:szCs w:val="22"/>
              </w:rPr>
              <w:t>Природно-территориальные комплексы России. Природное районирование.</w:t>
            </w:r>
          </w:p>
          <w:p w:rsidR="00D139E1" w:rsidRPr="00A73DF2" w:rsidRDefault="00D139E1" w:rsidP="00D139E1">
            <w:pPr>
              <w:jc w:val="center"/>
              <w:rPr>
                <w:b/>
                <w:bCs/>
                <w:sz w:val="22"/>
                <w:szCs w:val="22"/>
              </w:rPr>
            </w:pPr>
            <w:r w:rsidRPr="00A73DF2">
              <w:rPr>
                <w:b/>
                <w:bCs/>
                <w:sz w:val="22"/>
                <w:szCs w:val="22"/>
              </w:rPr>
              <w:lastRenderedPageBreak/>
              <w:t>Крупные природные комплексы России</w:t>
            </w:r>
          </w:p>
        </w:tc>
        <w:tc>
          <w:tcPr>
            <w:tcW w:w="11056" w:type="dxa"/>
          </w:tcPr>
          <w:p w:rsidR="00D139E1" w:rsidRPr="00A73DF2" w:rsidRDefault="00D139E1" w:rsidP="00D139E1">
            <w:pPr>
              <w:shd w:val="clear" w:color="auto" w:fill="FFFFFF"/>
              <w:jc w:val="both"/>
              <w:rPr>
                <w:color w:val="000000"/>
                <w:sz w:val="22"/>
                <w:szCs w:val="22"/>
              </w:rPr>
            </w:pPr>
            <w:r w:rsidRPr="00A73DF2">
              <w:rPr>
                <w:color w:val="000000"/>
                <w:sz w:val="22"/>
                <w:szCs w:val="22"/>
              </w:rPr>
              <w:lastRenderedPageBreak/>
              <w:t xml:space="preserve">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Север Русской равнины: пологая равнина, богатая полезными ископаемыми; влияние тёплого течения на жизнь портовых городов; полярные ночь и день; особенности расселения населения (к речным долинам: </w:t>
            </w:r>
            <w:proofErr w:type="spellStart"/>
            <w:r w:rsidRPr="00A73DF2">
              <w:rPr>
                <w:color w:val="000000"/>
                <w:sz w:val="22"/>
                <w:szCs w:val="22"/>
              </w:rPr>
              <w:t>переувлажнённость</w:t>
            </w:r>
            <w:proofErr w:type="spellEnd"/>
            <w:r w:rsidRPr="00A73DF2">
              <w:rPr>
                <w:color w:val="000000"/>
                <w:sz w:val="22"/>
                <w:szCs w:val="22"/>
              </w:rPr>
              <w:t xml:space="preserve">, плодородие почв на заливных лугах, транспортные пути, рыбные ресурсы). Центр </w:t>
            </w:r>
            <w:r w:rsidRPr="00A73DF2">
              <w:rPr>
                <w:color w:val="000000"/>
                <w:sz w:val="22"/>
                <w:szCs w:val="22"/>
              </w:rPr>
              <w:lastRenderedPageBreak/>
              <w:t>Русской равнины: всхолмлённая равнина с возвышенностями; центр Русского государства, особенности ГП: на водоразделе (между бассейнами Чёрного, Балтийского, Белого и Каспийского морей). Юг Русской равнины: равнина с оврагами и балками на формирование которых повлияли и природные факторы (</w:t>
            </w:r>
            <w:proofErr w:type="spellStart"/>
            <w:r w:rsidRPr="00A73DF2">
              <w:rPr>
                <w:color w:val="000000"/>
                <w:sz w:val="22"/>
                <w:szCs w:val="22"/>
              </w:rPr>
              <w:t>всхолмлённость</w:t>
            </w:r>
            <w:proofErr w:type="spellEnd"/>
            <w:r w:rsidRPr="00A73DF2">
              <w:rPr>
                <w:color w:val="000000"/>
                <w:sz w:val="22"/>
                <w:szCs w:val="22"/>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w:t>
            </w:r>
            <w:proofErr w:type="gramStart"/>
            <w:r w:rsidRPr="00A73DF2">
              <w:rPr>
                <w:color w:val="000000"/>
                <w:sz w:val="22"/>
                <w:szCs w:val="22"/>
              </w:rPr>
              <w:t>природу</w:t>
            </w:r>
            <w:proofErr w:type="gramEnd"/>
            <w:r w:rsidRPr="00A73DF2">
              <w:rPr>
                <w:color w:val="000000"/>
                <w:sz w:val="22"/>
                <w:szCs w:val="22"/>
              </w:rPr>
              <w:t xml:space="preserve"> и жизнь людей. Южные моря России: история освоения, особенности природы морей, ресурсы, значения. Крым ГП,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Урал особенности ГП, районы древнего горообразования, богатство полезными ископаемыми, суровость климата на севере и влияние </w:t>
            </w:r>
            <w:proofErr w:type="spellStart"/>
            <w:r w:rsidRPr="00A73DF2">
              <w:rPr>
                <w:color w:val="000000"/>
                <w:sz w:val="22"/>
                <w:szCs w:val="22"/>
              </w:rPr>
              <w:t>континентальности</w:t>
            </w:r>
            <w:proofErr w:type="spellEnd"/>
            <w:r w:rsidRPr="00A73DF2">
              <w:rPr>
                <w:color w:val="000000"/>
                <w:sz w:val="22"/>
                <w:szCs w:val="22"/>
              </w:rPr>
              <w:t xml:space="preserve"> на юге, высотная поясность и широтная зональность. Урал изменение природных особенностей с запада на восток, с севера на юг. Обобщение знаний по особенностям природы европейской части России. Моря Северного Ледовитого океана: история освоения, особенности природы морей, ресурсы, значение. Северный морской путь. 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природные ресурсы, проблемы рационального использования и экологические проблемы. 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 Северо-Восточная Сибирь: разнообразие и контрастность рельефа (</w:t>
            </w:r>
            <w:proofErr w:type="spellStart"/>
            <w:r w:rsidRPr="00A73DF2">
              <w:rPr>
                <w:color w:val="000000"/>
                <w:sz w:val="22"/>
                <w:szCs w:val="22"/>
              </w:rPr>
              <w:t>котловинность</w:t>
            </w:r>
            <w:proofErr w:type="spellEnd"/>
            <w:r w:rsidRPr="00A73DF2">
              <w:rPr>
                <w:color w:val="000000"/>
                <w:sz w:val="22"/>
                <w:szCs w:val="22"/>
              </w:rPr>
              <w:t xml:space="preserve"> рельефа, горные хребты, переходящие в северные низменности), суровость климата, многолетняя мерзлота, реки и озёра, влияние климата на природу, особенности природы. Горы Южной Сибири: ГП, контрастный горный рельеф, континентальный климат и их влияние на особенности формирования природы района. 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 Байкал – уникальное творение природы. Особенности природы. Образование котловины. Байкал – как объект Всемирного природного наследия </w:t>
            </w:r>
            <w:proofErr w:type="gramStart"/>
            <w:r w:rsidRPr="00A73DF2">
              <w:rPr>
                <w:color w:val="000000"/>
                <w:sz w:val="22"/>
                <w:szCs w:val="22"/>
              </w:rPr>
              <w:t xml:space="preserve">( </w:t>
            </w:r>
            <w:proofErr w:type="gramEnd"/>
            <w:r w:rsidRPr="00A73DF2">
              <w:rPr>
                <w:color w:val="000000"/>
                <w:sz w:val="22"/>
                <w:szCs w:val="22"/>
              </w:rPr>
              <w:t xml:space="preserve">уникальность, современные экологические проблемы и пути решения). 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A73DF2">
              <w:rPr>
                <w:color w:val="000000"/>
                <w:sz w:val="22"/>
                <w:szCs w:val="22"/>
              </w:rPr>
              <w:t>муссонообразного</w:t>
            </w:r>
            <w:proofErr w:type="spellEnd"/>
            <w:r w:rsidRPr="00A73DF2">
              <w:rPr>
                <w:color w:val="000000"/>
                <w:sz w:val="22"/>
                <w:szCs w:val="22"/>
              </w:rPr>
              <w:t xml:space="preserve"> и морского на севере, распространение равнинных, лесных и тундровых, </w:t>
            </w:r>
            <w:proofErr w:type="spellStart"/>
            <w:proofErr w:type="gramStart"/>
            <w:r w:rsidRPr="00A73DF2">
              <w:rPr>
                <w:color w:val="000000"/>
                <w:sz w:val="22"/>
                <w:szCs w:val="22"/>
              </w:rPr>
              <w:t>горно-лесных</w:t>
            </w:r>
            <w:proofErr w:type="spellEnd"/>
            <w:proofErr w:type="gramEnd"/>
            <w:r w:rsidRPr="00A73DF2">
              <w:rPr>
                <w:color w:val="000000"/>
                <w:sz w:val="22"/>
                <w:szCs w:val="22"/>
              </w:rPr>
              <w:t xml:space="preserve"> и </w:t>
            </w:r>
            <w:proofErr w:type="spellStart"/>
            <w:r w:rsidRPr="00A73DF2">
              <w:rPr>
                <w:color w:val="000000"/>
                <w:sz w:val="22"/>
                <w:szCs w:val="22"/>
              </w:rPr>
              <w:t>гольцовых</w:t>
            </w:r>
            <w:proofErr w:type="spellEnd"/>
            <w:r w:rsidRPr="00A73DF2">
              <w:rPr>
                <w:color w:val="000000"/>
                <w:sz w:val="22"/>
                <w:szCs w:val="22"/>
              </w:rPr>
              <w:t xml:space="preserve"> ландшафтов. Чукотка, Приамурье, Приморье ГП, история исследования, особенности природы. Камчатка, Сахалин, Курильские острова ГП, история исследования, особенности природы.</w:t>
            </w:r>
          </w:p>
        </w:tc>
        <w:tc>
          <w:tcPr>
            <w:tcW w:w="0" w:type="auto"/>
          </w:tcPr>
          <w:p w:rsidR="00D139E1" w:rsidRPr="00A73DF2" w:rsidRDefault="00D139E1" w:rsidP="00D139E1">
            <w:pPr>
              <w:jc w:val="center"/>
              <w:rPr>
                <w:b/>
                <w:sz w:val="22"/>
                <w:szCs w:val="22"/>
              </w:rPr>
            </w:pPr>
            <w:r w:rsidRPr="00A73DF2">
              <w:rPr>
                <w:b/>
                <w:sz w:val="22"/>
                <w:szCs w:val="22"/>
              </w:rPr>
              <w:lastRenderedPageBreak/>
              <w:t>1</w:t>
            </w:r>
          </w:p>
        </w:tc>
      </w:tr>
      <w:tr w:rsidR="00D139E1" w:rsidRPr="00A73DF2" w:rsidTr="008A375A">
        <w:tc>
          <w:tcPr>
            <w:tcW w:w="2411" w:type="dxa"/>
          </w:tcPr>
          <w:p w:rsidR="00D139E1" w:rsidRPr="00A73DF2" w:rsidRDefault="00D139E1" w:rsidP="00D139E1">
            <w:pPr>
              <w:jc w:val="center"/>
              <w:rPr>
                <w:b/>
                <w:bCs/>
                <w:sz w:val="22"/>
                <w:szCs w:val="22"/>
              </w:rPr>
            </w:pPr>
            <w:r w:rsidRPr="00A73DF2">
              <w:rPr>
                <w:b/>
                <w:bCs/>
                <w:sz w:val="22"/>
                <w:szCs w:val="22"/>
              </w:rPr>
              <w:lastRenderedPageBreak/>
              <w:t>География своей местности</w:t>
            </w:r>
          </w:p>
        </w:tc>
        <w:tc>
          <w:tcPr>
            <w:tcW w:w="11056" w:type="dxa"/>
          </w:tcPr>
          <w:p w:rsidR="00D139E1" w:rsidRPr="00A73DF2" w:rsidRDefault="00D139E1" w:rsidP="00D139E1">
            <w:pPr>
              <w:shd w:val="clear" w:color="auto" w:fill="FFFFFF"/>
              <w:jc w:val="both"/>
              <w:rPr>
                <w:color w:val="000000"/>
                <w:sz w:val="22"/>
                <w:szCs w:val="22"/>
              </w:rPr>
            </w:pPr>
            <w:r w:rsidRPr="00A73DF2">
              <w:rPr>
                <w:color w:val="000000"/>
                <w:sz w:val="22"/>
                <w:szCs w:val="22"/>
              </w:rPr>
              <w:t>ГП и рельеф. История освоения. Климатические особенности своего региона проживания. Реки и озёра,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tc>
        <w:tc>
          <w:tcPr>
            <w:tcW w:w="0" w:type="auto"/>
          </w:tcPr>
          <w:p w:rsidR="00D139E1" w:rsidRPr="00A73DF2" w:rsidRDefault="00D139E1" w:rsidP="00D139E1">
            <w:pPr>
              <w:jc w:val="center"/>
              <w:rPr>
                <w:b/>
                <w:sz w:val="22"/>
                <w:szCs w:val="22"/>
              </w:rPr>
            </w:pPr>
            <w:r w:rsidRPr="00A73DF2">
              <w:rPr>
                <w:b/>
                <w:sz w:val="22"/>
                <w:szCs w:val="22"/>
              </w:rPr>
              <w:t>1</w:t>
            </w:r>
          </w:p>
        </w:tc>
      </w:tr>
    </w:tbl>
    <w:p w:rsidR="00D139E1" w:rsidRDefault="00D139E1" w:rsidP="00D139E1">
      <w:pPr>
        <w:spacing w:after="0"/>
        <w:rPr>
          <w:b/>
        </w:rPr>
      </w:pPr>
    </w:p>
    <w:p w:rsidR="00D139E1" w:rsidRDefault="00D139E1" w:rsidP="00D139E1">
      <w:pPr>
        <w:spacing w:after="0"/>
        <w:rPr>
          <w:b/>
        </w:rPr>
      </w:pPr>
    </w:p>
    <w:p w:rsidR="00D139E1" w:rsidRDefault="00D139E1" w:rsidP="00D139E1">
      <w:pPr>
        <w:spacing w:after="0"/>
        <w:rPr>
          <w:b/>
        </w:rPr>
      </w:pPr>
    </w:p>
    <w:p w:rsidR="00D139E1" w:rsidRPr="00A73DF2" w:rsidRDefault="00D139E1" w:rsidP="00D139E1">
      <w:pPr>
        <w:spacing w:after="0"/>
        <w:rPr>
          <w:rFonts w:ascii="Times New Roman" w:hAnsi="Times New Roman" w:cs="Times New Roman"/>
          <w:b/>
        </w:rPr>
      </w:pPr>
    </w:p>
    <w:p w:rsidR="00D139E1" w:rsidRPr="00A73DF2" w:rsidRDefault="00D139E1" w:rsidP="00D139E1">
      <w:pPr>
        <w:spacing w:after="0"/>
        <w:jc w:val="center"/>
        <w:rPr>
          <w:rFonts w:ascii="Times New Roman" w:hAnsi="Times New Roman" w:cs="Times New Roman"/>
          <w:b/>
        </w:rPr>
      </w:pPr>
      <w:r w:rsidRPr="00A73DF2">
        <w:rPr>
          <w:rFonts w:ascii="Times New Roman" w:hAnsi="Times New Roman" w:cs="Times New Roman"/>
          <w:b/>
        </w:rPr>
        <w:t>Календарно – тематическое планирование по географии 8 класс ФГОС</w:t>
      </w:r>
    </w:p>
    <w:tbl>
      <w:tblPr>
        <w:tblStyle w:val="a3"/>
        <w:tblW w:w="15168" w:type="dxa"/>
        <w:tblInd w:w="-318" w:type="dxa"/>
        <w:tblLayout w:type="fixed"/>
        <w:tblLook w:val="04A0"/>
      </w:tblPr>
      <w:tblGrid>
        <w:gridCol w:w="699"/>
        <w:gridCol w:w="5539"/>
        <w:gridCol w:w="7088"/>
        <w:gridCol w:w="984"/>
        <w:gridCol w:w="8"/>
        <w:gridCol w:w="850"/>
      </w:tblGrid>
      <w:tr w:rsidR="00D139E1" w:rsidRPr="00A73DF2" w:rsidTr="008A375A">
        <w:trPr>
          <w:trHeight w:val="214"/>
        </w:trPr>
        <w:tc>
          <w:tcPr>
            <w:tcW w:w="699" w:type="dxa"/>
            <w:vMerge w:val="restart"/>
          </w:tcPr>
          <w:p w:rsidR="00D139E1" w:rsidRPr="00A73DF2" w:rsidRDefault="00D139E1" w:rsidP="00D139E1">
            <w:pPr>
              <w:jc w:val="center"/>
              <w:rPr>
                <w:sz w:val="22"/>
                <w:szCs w:val="22"/>
              </w:rPr>
            </w:pPr>
            <w:r w:rsidRPr="00A73DF2">
              <w:rPr>
                <w:sz w:val="22"/>
                <w:szCs w:val="22"/>
              </w:rPr>
              <w:t xml:space="preserve">№ </w:t>
            </w:r>
          </w:p>
        </w:tc>
        <w:tc>
          <w:tcPr>
            <w:tcW w:w="5539" w:type="dxa"/>
            <w:vMerge w:val="restart"/>
            <w:tcBorders>
              <w:right w:val="single" w:sz="4" w:space="0" w:color="auto"/>
            </w:tcBorders>
          </w:tcPr>
          <w:p w:rsidR="00D139E1" w:rsidRPr="00A73DF2" w:rsidRDefault="00D139E1" w:rsidP="00D139E1">
            <w:pPr>
              <w:jc w:val="center"/>
              <w:rPr>
                <w:sz w:val="22"/>
                <w:szCs w:val="22"/>
              </w:rPr>
            </w:pPr>
            <w:r w:rsidRPr="00A73DF2">
              <w:rPr>
                <w:sz w:val="22"/>
                <w:szCs w:val="22"/>
              </w:rPr>
              <w:t>Изучаемый раздел,</w:t>
            </w:r>
            <w:r>
              <w:rPr>
                <w:sz w:val="22"/>
                <w:szCs w:val="22"/>
              </w:rPr>
              <w:t xml:space="preserve"> </w:t>
            </w:r>
            <w:r w:rsidRPr="00A73DF2">
              <w:rPr>
                <w:sz w:val="22"/>
                <w:szCs w:val="22"/>
              </w:rPr>
              <w:t>тема урока</w:t>
            </w:r>
          </w:p>
        </w:tc>
        <w:tc>
          <w:tcPr>
            <w:tcW w:w="7088" w:type="dxa"/>
            <w:vMerge w:val="restart"/>
          </w:tcPr>
          <w:p w:rsidR="00D139E1" w:rsidRPr="00A73DF2" w:rsidRDefault="00D139E1" w:rsidP="00D139E1">
            <w:pPr>
              <w:jc w:val="center"/>
              <w:rPr>
                <w:sz w:val="22"/>
                <w:szCs w:val="22"/>
              </w:rPr>
            </w:pPr>
            <w:r w:rsidRPr="00A73DF2">
              <w:rPr>
                <w:sz w:val="22"/>
                <w:szCs w:val="22"/>
              </w:rPr>
              <w:t xml:space="preserve">Основные виды учебной деятельности </w:t>
            </w:r>
            <w:proofErr w:type="gramStart"/>
            <w:r w:rsidRPr="00A73DF2">
              <w:rPr>
                <w:sz w:val="22"/>
                <w:szCs w:val="22"/>
              </w:rPr>
              <w:t>обучающихся</w:t>
            </w:r>
            <w:proofErr w:type="gramEnd"/>
            <w:r w:rsidRPr="00A73DF2">
              <w:rPr>
                <w:sz w:val="22"/>
                <w:szCs w:val="22"/>
              </w:rPr>
              <w:t xml:space="preserve"> </w:t>
            </w:r>
          </w:p>
        </w:tc>
        <w:tc>
          <w:tcPr>
            <w:tcW w:w="1842" w:type="dxa"/>
            <w:gridSpan w:val="3"/>
          </w:tcPr>
          <w:p w:rsidR="00D139E1" w:rsidRPr="00A73DF2" w:rsidRDefault="00D139E1" w:rsidP="00D139E1">
            <w:pPr>
              <w:jc w:val="center"/>
              <w:rPr>
                <w:sz w:val="22"/>
                <w:szCs w:val="22"/>
              </w:rPr>
            </w:pPr>
            <w:r w:rsidRPr="00A73DF2">
              <w:rPr>
                <w:sz w:val="22"/>
                <w:szCs w:val="22"/>
              </w:rPr>
              <w:t xml:space="preserve">Дата </w:t>
            </w:r>
          </w:p>
        </w:tc>
      </w:tr>
      <w:tr w:rsidR="00D139E1" w:rsidRPr="00A73DF2" w:rsidTr="008A375A">
        <w:trPr>
          <w:trHeight w:val="274"/>
        </w:trPr>
        <w:tc>
          <w:tcPr>
            <w:tcW w:w="699" w:type="dxa"/>
            <w:vMerge/>
          </w:tcPr>
          <w:p w:rsidR="00D139E1" w:rsidRPr="00A73DF2" w:rsidRDefault="00D139E1" w:rsidP="00D139E1">
            <w:pPr>
              <w:jc w:val="center"/>
              <w:rPr>
                <w:sz w:val="22"/>
                <w:szCs w:val="22"/>
              </w:rPr>
            </w:pPr>
          </w:p>
        </w:tc>
        <w:tc>
          <w:tcPr>
            <w:tcW w:w="5539" w:type="dxa"/>
            <w:vMerge/>
            <w:tcBorders>
              <w:right w:val="single" w:sz="4" w:space="0" w:color="auto"/>
            </w:tcBorders>
          </w:tcPr>
          <w:p w:rsidR="00D139E1" w:rsidRPr="00A73DF2" w:rsidRDefault="00D139E1" w:rsidP="00D139E1">
            <w:pPr>
              <w:jc w:val="center"/>
              <w:rPr>
                <w:sz w:val="22"/>
                <w:szCs w:val="22"/>
              </w:rPr>
            </w:pPr>
          </w:p>
        </w:tc>
        <w:tc>
          <w:tcPr>
            <w:tcW w:w="7088" w:type="dxa"/>
            <w:vMerge/>
          </w:tcPr>
          <w:p w:rsidR="00D139E1" w:rsidRPr="00A73DF2" w:rsidRDefault="00D139E1" w:rsidP="00D139E1">
            <w:pPr>
              <w:jc w:val="center"/>
              <w:rPr>
                <w:sz w:val="22"/>
                <w:szCs w:val="22"/>
              </w:rPr>
            </w:pPr>
          </w:p>
        </w:tc>
        <w:tc>
          <w:tcPr>
            <w:tcW w:w="992" w:type="dxa"/>
            <w:gridSpan w:val="2"/>
          </w:tcPr>
          <w:p w:rsidR="00D139E1" w:rsidRPr="00A73DF2" w:rsidRDefault="00D139E1" w:rsidP="00D139E1">
            <w:pPr>
              <w:jc w:val="center"/>
              <w:rPr>
                <w:sz w:val="22"/>
                <w:szCs w:val="22"/>
              </w:rPr>
            </w:pPr>
            <w:r w:rsidRPr="00A73DF2">
              <w:rPr>
                <w:sz w:val="22"/>
                <w:szCs w:val="22"/>
              </w:rPr>
              <w:t>План</w:t>
            </w:r>
          </w:p>
        </w:tc>
        <w:tc>
          <w:tcPr>
            <w:tcW w:w="850" w:type="dxa"/>
          </w:tcPr>
          <w:p w:rsidR="00D139E1" w:rsidRPr="00A73DF2" w:rsidRDefault="00D139E1" w:rsidP="00D139E1">
            <w:pPr>
              <w:jc w:val="center"/>
              <w:rPr>
                <w:sz w:val="22"/>
                <w:szCs w:val="22"/>
              </w:rPr>
            </w:pPr>
            <w:r w:rsidRPr="00A73DF2">
              <w:rPr>
                <w:sz w:val="22"/>
                <w:szCs w:val="22"/>
              </w:rPr>
              <w:t>Факт</w:t>
            </w:r>
          </w:p>
        </w:tc>
      </w:tr>
      <w:tr w:rsidR="00D139E1" w:rsidRPr="00A73DF2" w:rsidTr="008A375A">
        <w:trPr>
          <w:trHeight w:val="112"/>
        </w:trPr>
        <w:tc>
          <w:tcPr>
            <w:tcW w:w="6238" w:type="dxa"/>
            <w:gridSpan w:val="2"/>
            <w:tcBorders>
              <w:right w:val="single" w:sz="4" w:space="0" w:color="auto"/>
            </w:tcBorders>
          </w:tcPr>
          <w:p w:rsidR="00D139E1" w:rsidRPr="00A73DF2" w:rsidRDefault="00D139E1" w:rsidP="00D139E1">
            <w:pPr>
              <w:jc w:val="center"/>
              <w:rPr>
                <w:sz w:val="22"/>
                <w:szCs w:val="22"/>
              </w:rPr>
            </w:pPr>
          </w:p>
        </w:tc>
        <w:tc>
          <w:tcPr>
            <w:tcW w:w="7088" w:type="dxa"/>
            <w:tcBorders>
              <w:left w:val="single" w:sz="4" w:space="0" w:color="auto"/>
            </w:tcBorders>
          </w:tcPr>
          <w:p w:rsidR="00D139E1" w:rsidRPr="00A73DF2" w:rsidRDefault="00D139E1" w:rsidP="00D139E1">
            <w:pPr>
              <w:rPr>
                <w:sz w:val="22"/>
                <w:szCs w:val="22"/>
              </w:rPr>
            </w:pPr>
            <w:r w:rsidRPr="00A73DF2">
              <w:rPr>
                <w:b/>
                <w:sz w:val="22"/>
                <w:szCs w:val="22"/>
              </w:rPr>
              <w:t>Тема «Географическая карта и источники географической информации» (1 час)</w:t>
            </w:r>
          </w:p>
        </w:tc>
        <w:tc>
          <w:tcPr>
            <w:tcW w:w="1842" w:type="dxa"/>
            <w:gridSpan w:val="3"/>
            <w:tcBorders>
              <w:left w:val="single" w:sz="4" w:space="0" w:color="auto"/>
            </w:tcBorders>
          </w:tcPr>
          <w:p w:rsidR="00D139E1" w:rsidRPr="00A73DF2" w:rsidRDefault="00D139E1" w:rsidP="00D139E1">
            <w:pPr>
              <w:rPr>
                <w:sz w:val="22"/>
                <w:szCs w:val="22"/>
              </w:rPr>
            </w:pPr>
          </w:p>
        </w:tc>
      </w:tr>
      <w:tr w:rsidR="00D139E1" w:rsidRPr="00A73DF2" w:rsidTr="008A375A">
        <w:tc>
          <w:tcPr>
            <w:tcW w:w="699" w:type="dxa"/>
          </w:tcPr>
          <w:p w:rsidR="00D139E1" w:rsidRPr="00A73DF2" w:rsidRDefault="00D139E1" w:rsidP="00D139E1">
            <w:pPr>
              <w:rPr>
                <w:sz w:val="22"/>
                <w:szCs w:val="22"/>
              </w:rPr>
            </w:pPr>
            <w:r w:rsidRPr="00A73DF2">
              <w:rPr>
                <w:sz w:val="22"/>
                <w:szCs w:val="22"/>
              </w:rPr>
              <w:t>1.</w:t>
            </w:r>
          </w:p>
        </w:tc>
        <w:tc>
          <w:tcPr>
            <w:tcW w:w="5539" w:type="dxa"/>
            <w:tcBorders>
              <w:right w:val="single" w:sz="4" w:space="0" w:color="auto"/>
            </w:tcBorders>
          </w:tcPr>
          <w:p w:rsidR="00D139E1" w:rsidRPr="00A73DF2" w:rsidRDefault="00D139E1" w:rsidP="00D139E1">
            <w:pPr>
              <w:rPr>
                <w:sz w:val="22"/>
                <w:szCs w:val="22"/>
                <w:lang w:val="tt-RU"/>
              </w:rPr>
            </w:pPr>
            <w:r w:rsidRPr="00A73DF2">
              <w:rPr>
                <w:sz w:val="22"/>
                <w:szCs w:val="22"/>
                <w:lang w:val="tt-RU"/>
              </w:rPr>
              <w:t>Топографическая карта. П.р. Чтение топографической карты. Построение профиля местности.</w:t>
            </w:r>
          </w:p>
          <w:p w:rsidR="00D139E1" w:rsidRPr="00A73DF2" w:rsidRDefault="00D139E1" w:rsidP="00D139E1">
            <w:pPr>
              <w:rPr>
                <w:sz w:val="22"/>
                <w:szCs w:val="22"/>
                <w:lang w:val="tt-RU"/>
              </w:rPr>
            </w:pPr>
          </w:p>
        </w:tc>
        <w:tc>
          <w:tcPr>
            <w:tcW w:w="7088" w:type="dxa"/>
          </w:tcPr>
          <w:p w:rsidR="00D139E1" w:rsidRPr="00A73DF2" w:rsidRDefault="00D139E1" w:rsidP="00D139E1">
            <w:pPr>
              <w:rPr>
                <w:sz w:val="22"/>
                <w:szCs w:val="22"/>
              </w:rPr>
            </w:pPr>
            <w:r w:rsidRPr="00A73DF2">
              <w:rPr>
                <w:sz w:val="22"/>
                <w:szCs w:val="22"/>
              </w:rPr>
              <w:t>Формирование представления о назначении и особенностях топографической карты, магнитном склонении, ориентировании по карте.</w:t>
            </w:r>
          </w:p>
        </w:tc>
        <w:tc>
          <w:tcPr>
            <w:tcW w:w="992" w:type="dxa"/>
            <w:gridSpan w:val="2"/>
          </w:tcPr>
          <w:p w:rsidR="00D139E1" w:rsidRPr="00A73DF2" w:rsidRDefault="00D139E1" w:rsidP="00D139E1">
            <w:pPr>
              <w:rPr>
                <w:sz w:val="22"/>
                <w:szCs w:val="22"/>
              </w:rPr>
            </w:pPr>
            <w:r w:rsidRPr="00A73DF2">
              <w:rPr>
                <w:sz w:val="22"/>
                <w:szCs w:val="22"/>
              </w:rPr>
              <w:t>21.09</w:t>
            </w:r>
          </w:p>
        </w:tc>
        <w:tc>
          <w:tcPr>
            <w:tcW w:w="850" w:type="dxa"/>
          </w:tcPr>
          <w:p w:rsidR="00D139E1" w:rsidRPr="00A73DF2" w:rsidRDefault="00D139E1" w:rsidP="00D139E1">
            <w:pPr>
              <w:rPr>
                <w:sz w:val="22"/>
                <w:szCs w:val="22"/>
              </w:rPr>
            </w:pPr>
          </w:p>
        </w:tc>
      </w:tr>
      <w:tr w:rsidR="00D139E1" w:rsidRPr="00A73DF2" w:rsidTr="008A375A">
        <w:tc>
          <w:tcPr>
            <w:tcW w:w="15168" w:type="dxa"/>
            <w:gridSpan w:val="6"/>
          </w:tcPr>
          <w:p w:rsidR="00D139E1" w:rsidRPr="00A73DF2" w:rsidRDefault="00D139E1" w:rsidP="00D139E1">
            <w:pPr>
              <w:jc w:val="center"/>
              <w:rPr>
                <w:b/>
                <w:sz w:val="22"/>
                <w:szCs w:val="22"/>
              </w:rPr>
            </w:pPr>
            <w:r w:rsidRPr="00A73DF2">
              <w:rPr>
                <w:b/>
                <w:sz w:val="22"/>
                <w:szCs w:val="22"/>
              </w:rPr>
              <w:t>Тема «Россия на карте мира» (1 час)</w:t>
            </w:r>
          </w:p>
        </w:tc>
      </w:tr>
      <w:tr w:rsidR="00D139E1" w:rsidRPr="00A73DF2" w:rsidTr="008A375A">
        <w:tc>
          <w:tcPr>
            <w:tcW w:w="699" w:type="dxa"/>
          </w:tcPr>
          <w:p w:rsidR="00D139E1" w:rsidRPr="00A73DF2" w:rsidRDefault="00D139E1" w:rsidP="00D139E1">
            <w:pPr>
              <w:rPr>
                <w:sz w:val="22"/>
                <w:szCs w:val="22"/>
              </w:rPr>
            </w:pPr>
            <w:r w:rsidRPr="00A73DF2">
              <w:rPr>
                <w:sz w:val="22"/>
                <w:szCs w:val="22"/>
              </w:rPr>
              <w:t>2.</w:t>
            </w:r>
          </w:p>
        </w:tc>
        <w:tc>
          <w:tcPr>
            <w:tcW w:w="5539" w:type="dxa"/>
            <w:tcBorders>
              <w:right w:val="single" w:sz="4" w:space="0" w:color="auto"/>
            </w:tcBorders>
          </w:tcPr>
          <w:p w:rsidR="00D139E1" w:rsidRPr="00A73DF2" w:rsidRDefault="00D139E1" w:rsidP="00D139E1">
            <w:pPr>
              <w:rPr>
                <w:sz w:val="22"/>
                <w:szCs w:val="22"/>
                <w:lang w:val="tt-RU"/>
              </w:rPr>
            </w:pPr>
            <w:r w:rsidRPr="00A73DF2">
              <w:rPr>
                <w:sz w:val="22"/>
                <w:szCs w:val="22"/>
                <w:lang w:val="tt-RU"/>
              </w:rPr>
              <w:t>Природные условия и ресурсы</w:t>
            </w:r>
          </w:p>
        </w:tc>
        <w:tc>
          <w:tcPr>
            <w:tcW w:w="7088" w:type="dxa"/>
          </w:tcPr>
          <w:p w:rsidR="00D139E1" w:rsidRPr="00A73DF2" w:rsidRDefault="00D139E1" w:rsidP="00D139E1">
            <w:pPr>
              <w:rPr>
                <w:sz w:val="22"/>
                <w:szCs w:val="22"/>
              </w:rPr>
            </w:pPr>
            <w:r w:rsidRPr="00A73DF2">
              <w:rPr>
                <w:sz w:val="22"/>
                <w:szCs w:val="22"/>
              </w:rPr>
              <w:t>Формирование представлений о природных условиях и ресурсах России, адаптации человека к природным условиям.</w:t>
            </w:r>
          </w:p>
        </w:tc>
        <w:tc>
          <w:tcPr>
            <w:tcW w:w="992" w:type="dxa"/>
            <w:gridSpan w:val="2"/>
          </w:tcPr>
          <w:p w:rsidR="00D139E1" w:rsidRPr="00A73DF2" w:rsidRDefault="00D139E1" w:rsidP="00D139E1">
            <w:pPr>
              <w:rPr>
                <w:sz w:val="22"/>
                <w:szCs w:val="22"/>
              </w:rPr>
            </w:pPr>
            <w:r w:rsidRPr="00A73DF2">
              <w:rPr>
                <w:sz w:val="22"/>
                <w:szCs w:val="22"/>
              </w:rPr>
              <w:t>19.10</w:t>
            </w:r>
          </w:p>
        </w:tc>
        <w:tc>
          <w:tcPr>
            <w:tcW w:w="850" w:type="dxa"/>
          </w:tcPr>
          <w:p w:rsidR="00D139E1" w:rsidRPr="00A73DF2" w:rsidRDefault="00D139E1" w:rsidP="00D139E1">
            <w:pPr>
              <w:rPr>
                <w:sz w:val="22"/>
                <w:szCs w:val="22"/>
              </w:rPr>
            </w:pPr>
          </w:p>
        </w:tc>
      </w:tr>
      <w:tr w:rsidR="00D139E1" w:rsidRPr="00A73DF2" w:rsidTr="008A375A">
        <w:tc>
          <w:tcPr>
            <w:tcW w:w="13326" w:type="dxa"/>
            <w:gridSpan w:val="3"/>
          </w:tcPr>
          <w:p w:rsidR="00D139E1" w:rsidRPr="00A73DF2" w:rsidRDefault="00D139E1" w:rsidP="00D139E1">
            <w:pPr>
              <w:jc w:val="center"/>
              <w:rPr>
                <w:sz w:val="22"/>
                <w:szCs w:val="22"/>
              </w:rPr>
            </w:pPr>
            <w:r w:rsidRPr="00A73DF2">
              <w:rPr>
                <w:b/>
                <w:sz w:val="22"/>
                <w:szCs w:val="22"/>
              </w:rPr>
              <w:t>Тема «История изучения территории России» (1 час)</w:t>
            </w:r>
          </w:p>
        </w:tc>
        <w:tc>
          <w:tcPr>
            <w:tcW w:w="984" w:type="dxa"/>
          </w:tcPr>
          <w:p w:rsidR="00D139E1" w:rsidRPr="00A73DF2" w:rsidRDefault="00D139E1" w:rsidP="00D139E1">
            <w:pPr>
              <w:jc w:val="center"/>
              <w:rPr>
                <w:sz w:val="22"/>
                <w:szCs w:val="22"/>
              </w:rPr>
            </w:pPr>
          </w:p>
        </w:tc>
        <w:tc>
          <w:tcPr>
            <w:tcW w:w="858" w:type="dxa"/>
            <w:gridSpan w:val="2"/>
          </w:tcPr>
          <w:p w:rsidR="00D139E1" w:rsidRPr="00A73DF2" w:rsidRDefault="00D139E1" w:rsidP="00D139E1">
            <w:pPr>
              <w:jc w:val="center"/>
              <w:rPr>
                <w:sz w:val="22"/>
                <w:szCs w:val="22"/>
              </w:rPr>
            </w:pPr>
          </w:p>
        </w:tc>
      </w:tr>
      <w:tr w:rsidR="00D139E1" w:rsidRPr="00A73DF2" w:rsidTr="008A375A">
        <w:tc>
          <w:tcPr>
            <w:tcW w:w="699" w:type="dxa"/>
          </w:tcPr>
          <w:p w:rsidR="00D139E1" w:rsidRPr="00A73DF2" w:rsidRDefault="00D139E1" w:rsidP="00D139E1">
            <w:pPr>
              <w:rPr>
                <w:sz w:val="22"/>
                <w:szCs w:val="22"/>
              </w:rPr>
            </w:pPr>
            <w:r w:rsidRPr="00A73DF2">
              <w:rPr>
                <w:sz w:val="22"/>
                <w:szCs w:val="22"/>
              </w:rPr>
              <w:t>3.</w:t>
            </w:r>
          </w:p>
        </w:tc>
        <w:tc>
          <w:tcPr>
            <w:tcW w:w="5539" w:type="dxa"/>
            <w:tcBorders>
              <w:right w:val="single" w:sz="4" w:space="0" w:color="auto"/>
            </w:tcBorders>
          </w:tcPr>
          <w:p w:rsidR="00D139E1" w:rsidRPr="00A73DF2" w:rsidRDefault="00D139E1" w:rsidP="00D139E1">
            <w:pPr>
              <w:rPr>
                <w:sz w:val="22"/>
                <w:szCs w:val="22"/>
              </w:rPr>
            </w:pPr>
            <w:r w:rsidRPr="00A73DF2">
              <w:rPr>
                <w:sz w:val="22"/>
                <w:szCs w:val="22"/>
                <w:lang w:val="tt-RU"/>
              </w:rPr>
              <w:t xml:space="preserve">Георгафические исследования в </w:t>
            </w:r>
            <w:r w:rsidRPr="00A73DF2">
              <w:rPr>
                <w:sz w:val="22"/>
                <w:szCs w:val="22"/>
                <w:lang w:val="en-US"/>
              </w:rPr>
              <w:t>XX</w:t>
            </w:r>
            <w:r w:rsidRPr="00A73DF2">
              <w:rPr>
                <w:sz w:val="22"/>
                <w:szCs w:val="22"/>
              </w:rPr>
              <w:t>в.</w:t>
            </w:r>
          </w:p>
        </w:tc>
        <w:tc>
          <w:tcPr>
            <w:tcW w:w="7088" w:type="dxa"/>
          </w:tcPr>
          <w:p w:rsidR="00D139E1" w:rsidRPr="00A73DF2" w:rsidRDefault="00D139E1" w:rsidP="00D139E1">
            <w:pPr>
              <w:rPr>
                <w:sz w:val="22"/>
                <w:szCs w:val="22"/>
              </w:rPr>
            </w:pPr>
            <w:r w:rsidRPr="00A73DF2">
              <w:rPr>
                <w:sz w:val="22"/>
                <w:szCs w:val="22"/>
              </w:rPr>
              <w:t>Формирование представлений об изучении и освоении территории России на разных этапах исторического развития страны.</w:t>
            </w:r>
          </w:p>
        </w:tc>
        <w:tc>
          <w:tcPr>
            <w:tcW w:w="992" w:type="dxa"/>
            <w:gridSpan w:val="2"/>
          </w:tcPr>
          <w:p w:rsidR="00D139E1" w:rsidRPr="00A73DF2" w:rsidRDefault="00D139E1" w:rsidP="00D139E1">
            <w:pPr>
              <w:rPr>
                <w:sz w:val="22"/>
                <w:szCs w:val="22"/>
              </w:rPr>
            </w:pPr>
            <w:r w:rsidRPr="00A73DF2">
              <w:rPr>
                <w:sz w:val="22"/>
                <w:szCs w:val="22"/>
              </w:rPr>
              <w:t>23.11</w:t>
            </w:r>
          </w:p>
        </w:tc>
        <w:tc>
          <w:tcPr>
            <w:tcW w:w="850" w:type="dxa"/>
          </w:tcPr>
          <w:p w:rsidR="00D139E1" w:rsidRPr="00A73DF2" w:rsidRDefault="00D139E1" w:rsidP="00D139E1">
            <w:pPr>
              <w:rPr>
                <w:sz w:val="22"/>
                <w:szCs w:val="22"/>
              </w:rPr>
            </w:pPr>
          </w:p>
        </w:tc>
      </w:tr>
      <w:tr w:rsidR="00D139E1" w:rsidRPr="00A73DF2" w:rsidTr="008A375A">
        <w:tc>
          <w:tcPr>
            <w:tcW w:w="13326" w:type="dxa"/>
            <w:gridSpan w:val="3"/>
          </w:tcPr>
          <w:p w:rsidR="00D139E1" w:rsidRPr="00A73DF2" w:rsidRDefault="00D139E1" w:rsidP="00D139E1">
            <w:pPr>
              <w:jc w:val="center"/>
              <w:rPr>
                <w:b/>
                <w:sz w:val="22"/>
                <w:szCs w:val="22"/>
              </w:rPr>
            </w:pPr>
            <w:r w:rsidRPr="00A73DF2">
              <w:rPr>
                <w:b/>
                <w:sz w:val="22"/>
                <w:szCs w:val="22"/>
              </w:rPr>
              <w:t>Тема «Геологическое строение и рельеф» (1 час)</w:t>
            </w:r>
          </w:p>
        </w:tc>
        <w:tc>
          <w:tcPr>
            <w:tcW w:w="984" w:type="dxa"/>
          </w:tcPr>
          <w:p w:rsidR="00D139E1" w:rsidRPr="00A73DF2" w:rsidRDefault="00D139E1" w:rsidP="00D139E1">
            <w:pPr>
              <w:jc w:val="center"/>
              <w:rPr>
                <w:b/>
                <w:sz w:val="22"/>
                <w:szCs w:val="22"/>
              </w:rPr>
            </w:pPr>
          </w:p>
        </w:tc>
        <w:tc>
          <w:tcPr>
            <w:tcW w:w="858" w:type="dxa"/>
            <w:gridSpan w:val="2"/>
          </w:tcPr>
          <w:p w:rsidR="00D139E1" w:rsidRPr="00A73DF2" w:rsidRDefault="00D139E1" w:rsidP="00D139E1">
            <w:pPr>
              <w:jc w:val="center"/>
              <w:rPr>
                <w:b/>
                <w:sz w:val="22"/>
                <w:szCs w:val="22"/>
              </w:rPr>
            </w:pPr>
          </w:p>
        </w:tc>
      </w:tr>
      <w:tr w:rsidR="00D139E1" w:rsidRPr="00A73DF2" w:rsidTr="008A375A">
        <w:tc>
          <w:tcPr>
            <w:tcW w:w="699" w:type="dxa"/>
          </w:tcPr>
          <w:p w:rsidR="00D139E1" w:rsidRPr="00A73DF2" w:rsidRDefault="00D139E1" w:rsidP="00D139E1">
            <w:pPr>
              <w:rPr>
                <w:sz w:val="22"/>
                <w:szCs w:val="22"/>
              </w:rPr>
            </w:pPr>
            <w:r w:rsidRPr="00A73DF2">
              <w:rPr>
                <w:sz w:val="22"/>
                <w:szCs w:val="22"/>
              </w:rPr>
              <w:t>4.</w:t>
            </w:r>
          </w:p>
        </w:tc>
        <w:tc>
          <w:tcPr>
            <w:tcW w:w="5539" w:type="dxa"/>
          </w:tcPr>
          <w:p w:rsidR="00D139E1" w:rsidRPr="00A73DF2" w:rsidRDefault="00D139E1" w:rsidP="00D139E1">
            <w:pPr>
              <w:rPr>
                <w:sz w:val="22"/>
                <w:szCs w:val="22"/>
                <w:lang w:val="tt-RU"/>
              </w:rPr>
            </w:pPr>
            <w:r w:rsidRPr="00A73DF2">
              <w:rPr>
                <w:sz w:val="22"/>
                <w:szCs w:val="22"/>
                <w:lang w:val="tt-RU"/>
              </w:rPr>
              <w:t>Литосфера и человек. П.р. Выявление зависимости между геологическим строением, формами рельефа и размещением полезных ископаемых крупных территорий.</w:t>
            </w:r>
          </w:p>
        </w:tc>
        <w:tc>
          <w:tcPr>
            <w:tcW w:w="7088" w:type="dxa"/>
          </w:tcPr>
          <w:p w:rsidR="00D139E1" w:rsidRPr="00A73DF2" w:rsidRDefault="00D139E1" w:rsidP="00D139E1">
            <w:pPr>
              <w:rPr>
                <w:sz w:val="22"/>
                <w:szCs w:val="22"/>
              </w:rPr>
            </w:pPr>
            <w:r w:rsidRPr="00A73DF2">
              <w:rPr>
                <w:sz w:val="22"/>
                <w:szCs w:val="22"/>
              </w:rPr>
              <w:t>Формирование представлений о многообразии и закономерностях размещения полезных ископаемых, стихийных природных явлениях в литосфере на территории страны</w:t>
            </w:r>
            <w:proofErr w:type="gramStart"/>
            <w:r w:rsidRPr="00A73DF2">
              <w:rPr>
                <w:sz w:val="22"/>
                <w:szCs w:val="22"/>
              </w:rPr>
              <w:t>..</w:t>
            </w:r>
            <w:proofErr w:type="gramEnd"/>
          </w:p>
        </w:tc>
        <w:tc>
          <w:tcPr>
            <w:tcW w:w="992" w:type="dxa"/>
            <w:gridSpan w:val="2"/>
          </w:tcPr>
          <w:p w:rsidR="00D139E1" w:rsidRPr="00A73DF2" w:rsidRDefault="00D139E1" w:rsidP="00D139E1">
            <w:pPr>
              <w:rPr>
                <w:sz w:val="22"/>
                <w:szCs w:val="22"/>
              </w:rPr>
            </w:pPr>
            <w:r w:rsidRPr="00A73DF2">
              <w:rPr>
                <w:sz w:val="22"/>
                <w:szCs w:val="22"/>
              </w:rPr>
              <w:t>21.12</w:t>
            </w:r>
          </w:p>
        </w:tc>
        <w:tc>
          <w:tcPr>
            <w:tcW w:w="850" w:type="dxa"/>
          </w:tcPr>
          <w:p w:rsidR="00D139E1" w:rsidRPr="00A73DF2" w:rsidRDefault="00D139E1" w:rsidP="00D139E1">
            <w:pPr>
              <w:rPr>
                <w:sz w:val="22"/>
                <w:szCs w:val="22"/>
              </w:rPr>
            </w:pPr>
          </w:p>
        </w:tc>
      </w:tr>
      <w:tr w:rsidR="00D139E1" w:rsidRPr="00A73DF2" w:rsidTr="008A375A">
        <w:tc>
          <w:tcPr>
            <w:tcW w:w="15168" w:type="dxa"/>
            <w:gridSpan w:val="6"/>
          </w:tcPr>
          <w:p w:rsidR="00D139E1" w:rsidRPr="00A73DF2" w:rsidRDefault="00D139E1" w:rsidP="00D139E1">
            <w:pPr>
              <w:jc w:val="center"/>
              <w:rPr>
                <w:b/>
                <w:sz w:val="22"/>
                <w:szCs w:val="22"/>
              </w:rPr>
            </w:pPr>
            <w:r w:rsidRPr="00A73DF2">
              <w:rPr>
                <w:b/>
                <w:sz w:val="22"/>
                <w:szCs w:val="22"/>
              </w:rPr>
              <w:t>Тема «Климат России» (1 час)</w:t>
            </w:r>
          </w:p>
        </w:tc>
      </w:tr>
      <w:tr w:rsidR="00D139E1" w:rsidRPr="00A73DF2" w:rsidTr="008A375A">
        <w:tc>
          <w:tcPr>
            <w:tcW w:w="699" w:type="dxa"/>
          </w:tcPr>
          <w:p w:rsidR="00D139E1" w:rsidRPr="00A73DF2" w:rsidRDefault="00D139E1" w:rsidP="00D139E1">
            <w:pPr>
              <w:rPr>
                <w:sz w:val="22"/>
                <w:szCs w:val="22"/>
              </w:rPr>
            </w:pPr>
            <w:r w:rsidRPr="00A73DF2">
              <w:rPr>
                <w:sz w:val="22"/>
                <w:szCs w:val="22"/>
              </w:rPr>
              <w:t>5.</w:t>
            </w:r>
          </w:p>
        </w:tc>
        <w:tc>
          <w:tcPr>
            <w:tcW w:w="5539" w:type="dxa"/>
            <w:tcBorders>
              <w:right w:val="single" w:sz="4" w:space="0" w:color="auto"/>
            </w:tcBorders>
          </w:tcPr>
          <w:p w:rsidR="00D139E1" w:rsidRPr="00A73DF2" w:rsidRDefault="00D139E1" w:rsidP="00D139E1">
            <w:pPr>
              <w:rPr>
                <w:sz w:val="22"/>
                <w:szCs w:val="22"/>
                <w:lang w:val="tt-RU"/>
              </w:rPr>
            </w:pPr>
            <w:r w:rsidRPr="00A73DF2">
              <w:rPr>
                <w:sz w:val="22"/>
                <w:szCs w:val="22"/>
                <w:lang w:val="tt-RU"/>
              </w:rPr>
              <w:t>Климат России. П.р. “Анализ климатограмм, характерных для различных типов климата России.”</w:t>
            </w:r>
          </w:p>
        </w:tc>
        <w:tc>
          <w:tcPr>
            <w:tcW w:w="7088" w:type="dxa"/>
          </w:tcPr>
          <w:p w:rsidR="00D139E1" w:rsidRPr="00A73DF2" w:rsidRDefault="00D139E1" w:rsidP="00D139E1">
            <w:pPr>
              <w:rPr>
                <w:sz w:val="22"/>
                <w:szCs w:val="22"/>
              </w:rPr>
            </w:pPr>
            <w:r w:rsidRPr="00A73DF2">
              <w:rPr>
                <w:sz w:val="22"/>
                <w:szCs w:val="22"/>
              </w:rPr>
              <w:t>Формирование представлений о типах климата, формирующихся на территории России, параметрах их характеризующих.</w:t>
            </w:r>
          </w:p>
        </w:tc>
        <w:tc>
          <w:tcPr>
            <w:tcW w:w="992" w:type="dxa"/>
            <w:gridSpan w:val="2"/>
          </w:tcPr>
          <w:p w:rsidR="00D139E1" w:rsidRPr="00A73DF2" w:rsidRDefault="00D139E1" w:rsidP="00D139E1">
            <w:pPr>
              <w:rPr>
                <w:sz w:val="22"/>
                <w:szCs w:val="22"/>
              </w:rPr>
            </w:pPr>
            <w:r w:rsidRPr="00A73DF2">
              <w:rPr>
                <w:sz w:val="22"/>
                <w:szCs w:val="22"/>
              </w:rPr>
              <w:t>1.02</w:t>
            </w:r>
          </w:p>
        </w:tc>
        <w:tc>
          <w:tcPr>
            <w:tcW w:w="850" w:type="dxa"/>
          </w:tcPr>
          <w:p w:rsidR="00D139E1" w:rsidRPr="00A73DF2" w:rsidRDefault="00D139E1" w:rsidP="00D139E1">
            <w:pPr>
              <w:rPr>
                <w:sz w:val="22"/>
                <w:szCs w:val="22"/>
              </w:rPr>
            </w:pPr>
          </w:p>
        </w:tc>
      </w:tr>
      <w:tr w:rsidR="00D139E1" w:rsidRPr="00A73DF2" w:rsidTr="008A375A">
        <w:tc>
          <w:tcPr>
            <w:tcW w:w="15168" w:type="dxa"/>
            <w:gridSpan w:val="6"/>
          </w:tcPr>
          <w:p w:rsidR="00D139E1" w:rsidRPr="00A73DF2" w:rsidRDefault="00D139E1" w:rsidP="00D139E1">
            <w:pPr>
              <w:jc w:val="center"/>
              <w:rPr>
                <w:b/>
                <w:sz w:val="22"/>
                <w:szCs w:val="22"/>
              </w:rPr>
            </w:pPr>
            <w:r w:rsidRPr="00A73DF2">
              <w:rPr>
                <w:b/>
                <w:sz w:val="22"/>
                <w:szCs w:val="22"/>
              </w:rPr>
              <w:t>Тема «Гидрография России» (1 час)</w:t>
            </w:r>
          </w:p>
        </w:tc>
      </w:tr>
      <w:tr w:rsidR="00D139E1" w:rsidRPr="00A73DF2" w:rsidTr="008A375A">
        <w:tc>
          <w:tcPr>
            <w:tcW w:w="699" w:type="dxa"/>
          </w:tcPr>
          <w:p w:rsidR="00D139E1" w:rsidRPr="00A73DF2" w:rsidRDefault="00D139E1" w:rsidP="00D139E1">
            <w:pPr>
              <w:rPr>
                <w:sz w:val="22"/>
                <w:szCs w:val="22"/>
              </w:rPr>
            </w:pPr>
            <w:r w:rsidRPr="00A73DF2">
              <w:rPr>
                <w:sz w:val="22"/>
                <w:szCs w:val="22"/>
              </w:rPr>
              <w:t>6.</w:t>
            </w:r>
          </w:p>
        </w:tc>
        <w:tc>
          <w:tcPr>
            <w:tcW w:w="5539" w:type="dxa"/>
          </w:tcPr>
          <w:p w:rsidR="00D139E1" w:rsidRPr="00A73DF2" w:rsidRDefault="00D139E1" w:rsidP="00D139E1">
            <w:pPr>
              <w:rPr>
                <w:sz w:val="22"/>
                <w:szCs w:val="22"/>
                <w:lang w:val="tt-RU"/>
              </w:rPr>
            </w:pPr>
            <w:r w:rsidRPr="00A73DF2">
              <w:rPr>
                <w:sz w:val="22"/>
                <w:szCs w:val="22"/>
                <w:lang w:val="tt-RU"/>
              </w:rPr>
              <w:t>Озёра и болота</w:t>
            </w:r>
          </w:p>
        </w:tc>
        <w:tc>
          <w:tcPr>
            <w:tcW w:w="7088" w:type="dxa"/>
          </w:tcPr>
          <w:p w:rsidR="00D139E1" w:rsidRPr="00A73DF2" w:rsidRDefault="00D139E1" w:rsidP="00D139E1">
            <w:pPr>
              <w:rPr>
                <w:sz w:val="22"/>
                <w:szCs w:val="22"/>
              </w:rPr>
            </w:pPr>
            <w:r w:rsidRPr="00A73DF2">
              <w:rPr>
                <w:sz w:val="22"/>
                <w:szCs w:val="22"/>
              </w:rPr>
              <w:t>Формирование представлений о размещении и многообразии озёр на территории России, о заболоченных территориях страны и видовом разнообразии болот.</w:t>
            </w:r>
          </w:p>
        </w:tc>
        <w:tc>
          <w:tcPr>
            <w:tcW w:w="992" w:type="dxa"/>
            <w:gridSpan w:val="2"/>
          </w:tcPr>
          <w:p w:rsidR="00D139E1" w:rsidRPr="00A73DF2" w:rsidRDefault="00D139E1" w:rsidP="00D139E1">
            <w:pPr>
              <w:rPr>
                <w:sz w:val="22"/>
                <w:szCs w:val="22"/>
              </w:rPr>
            </w:pPr>
            <w:r w:rsidRPr="00A73DF2">
              <w:rPr>
                <w:sz w:val="22"/>
                <w:szCs w:val="22"/>
              </w:rPr>
              <w:t>1.03</w:t>
            </w:r>
          </w:p>
        </w:tc>
        <w:tc>
          <w:tcPr>
            <w:tcW w:w="850" w:type="dxa"/>
          </w:tcPr>
          <w:p w:rsidR="00D139E1" w:rsidRPr="00A73DF2" w:rsidRDefault="00D139E1" w:rsidP="00D139E1">
            <w:pPr>
              <w:rPr>
                <w:sz w:val="22"/>
                <w:szCs w:val="22"/>
              </w:rPr>
            </w:pPr>
          </w:p>
        </w:tc>
      </w:tr>
      <w:tr w:rsidR="00D139E1" w:rsidRPr="00A73DF2" w:rsidTr="008A375A">
        <w:tc>
          <w:tcPr>
            <w:tcW w:w="15168" w:type="dxa"/>
            <w:gridSpan w:val="6"/>
          </w:tcPr>
          <w:p w:rsidR="00D139E1" w:rsidRPr="00A73DF2" w:rsidRDefault="00D139E1" w:rsidP="00D139E1">
            <w:pPr>
              <w:jc w:val="center"/>
              <w:rPr>
                <w:b/>
                <w:sz w:val="22"/>
                <w:szCs w:val="22"/>
              </w:rPr>
            </w:pPr>
            <w:r w:rsidRPr="00A73DF2">
              <w:rPr>
                <w:b/>
                <w:sz w:val="22"/>
                <w:szCs w:val="22"/>
              </w:rPr>
              <w:t>Тема «Почвы России»</w:t>
            </w:r>
            <w:proofErr w:type="gramStart"/>
            <w:r w:rsidRPr="00A73DF2">
              <w:rPr>
                <w:b/>
                <w:sz w:val="22"/>
                <w:szCs w:val="22"/>
              </w:rPr>
              <w:t xml:space="preserve"> ,</w:t>
            </w:r>
            <w:proofErr w:type="gramEnd"/>
            <w:r w:rsidRPr="00A73DF2">
              <w:rPr>
                <w:b/>
                <w:sz w:val="22"/>
                <w:szCs w:val="22"/>
              </w:rPr>
              <w:t xml:space="preserve"> «Растительный и животный мир России» (1 час)</w:t>
            </w:r>
          </w:p>
        </w:tc>
      </w:tr>
      <w:tr w:rsidR="00D139E1" w:rsidRPr="00A73DF2" w:rsidTr="008A375A">
        <w:tc>
          <w:tcPr>
            <w:tcW w:w="13326" w:type="dxa"/>
            <w:gridSpan w:val="3"/>
          </w:tcPr>
          <w:p w:rsidR="00D139E1" w:rsidRPr="00A73DF2" w:rsidRDefault="00D139E1" w:rsidP="00D139E1">
            <w:pPr>
              <w:rPr>
                <w:b/>
                <w:sz w:val="22"/>
                <w:szCs w:val="22"/>
              </w:rPr>
            </w:pPr>
          </w:p>
        </w:tc>
        <w:tc>
          <w:tcPr>
            <w:tcW w:w="992" w:type="dxa"/>
            <w:gridSpan w:val="2"/>
          </w:tcPr>
          <w:p w:rsidR="00D139E1" w:rsidRPr="00A73DF2" w:rsidRDefault="00D139E1" w:rsidP="00D139E1">
            <w:pPr>
              <w:rPr>
                <w:b/>
                <w:sz w:val="22"/>
                <w:szCs w:val="22"/>
              </w:rPr>
            </w:pPr>
          </w:p>
        </w:tc>
        <w:tc>
          <w:tcPr>
            <w:tcW w:w="850" w:type="dxa"/>
          </w:tcPr>
          <w:p w:rsidR="00D139E1" w:rsidRPr="00A73DF2" w:rsidRDefault="00D139E1" w:rsidP="00D139E1">
            <w:pPr>
              <w:rPr>
                <w:b/>
                <w:sz w:val="22"/>
                <w:szCs w:val="22"/>
              </w:rPr>
            </w:pPr>
          </w:p>
        </w:tc>
      </w:tr>
      <w:tr w:rsidR="00D139E1" w:rsidRPr="00A73DF2" w:rsidTr="008A375A">
        <w:tc>
          <w:tcPr>
            <w:tcW w:w="699" w:type="dxa"/>
          </w:tcPr>
          <w:p w:rsidR="00D139E1" w:rsidRPr="00A73DF2" w:rsidRDefault="00D139E1" w:rsidP="00D139E1">
            <w:pPr>
              <w:rPr>
                <w:sz w:val="22"/>
                <w:szCs w:val="22"/>
              </w:rPr>
            </w:pPr>
            <w:r w:rsidRPr="00A73DF2">
              <w:rPr>
                <w:sz w:val="22"/>
                <w:szCs w:val="22"/>
              </w:rPr>
              <w:t>7.</w:t>
            </w:r>
          </w:p>
        </w:tc>
        <w:tc>
          <w:tcPr>
            <w:tcW w:w="5539" w:type="dxa"/>
          </w:tcPr>
          <w:p w:rsidR="00D139E1" w:rsidRPr="00A73DF2" w:rsidRDefault="00D139E1" w:rsidP="00D139E1">
            <w:pPr>
              <w:rPr>
                <w:sz w:val="22"/>
                <w:szCs w:val="22"/>
                <w:lang w:val="tt-RU"/>
              </w:rPr>
            </w:pPr>
            <w:r w:rsidRPr="00A73DF2">
              <w:rPr>
                <w:sz w:val="22"/>
                <w:szCs w:val="22"/>
                <w:lang w:val="tt-RU"/>
              </w:rPr>
              <w:t>Растительный и животный мир России. П.р. Установление зависимостей растительного и животного мира от других компонентов природы.</w:t>
            </w:r>
          </w:p>
        </w:tc>
        <w:tc>
          <w:tcPr>
            <w:tcW w:w="7088" w:type="dxa"/>
          </w:tcPr>
          <w:p w:rsidR="00D139E1" w:rsidRPr="00A73DF2" w:rsidRDefault="00D139E1" w:rsidP="00D139E1">
            <w:pPr>
              <w:rPr>
                <w:sz w:val="22"/>
                <w:szCs w:val="22"/>
              </w:rPr>
            </w:pPr>
            <w:r w:rsidRPr="00A73DF2">
              <w:rPr>
                <w:sz w:val="22"/>
                <w:szCs w:val="22"/>
              </w:rPr>
              <w:t>Формирование представлений о разнообразии, географии растительного и животного мира России</w:t>
            </w:r>
          </w:p>
        </w:tc>
        <w:tc>
          <w:tcPr>
            <w:tcW w:w="992" w:type="dxa"/>
            <w:gridSpan w:val="2"/>
          </w:tcPr>
          <w:p w:rsidR="00D139E1" w:rsidRPr="00A73DF2" w:rsidRDefault="00D139E1" w:rsidP="00D139E1">
            <w:pPr>
              <w:rPr>
                <w:sz w:val="22"/>
                <w:szCs w:val="22"/>
              </w:rPr>
            </w:pPr>
            <w:r w:rsidRPr="00A73DF2">
              <w:rPr>
                <w:sz w:val="22"/>
                <w:szCs w:val="22"/>
              </w:rPr>
              <w:t>12.04</w:t>
            </w:r>
          </w:p>
        </w:tc>
        <w:tc>
          <w:tcPr>
            <w:tcW w:w="850" w:type="dxa"/>
          </w:tcPr>
          <w:p w:rsidR="00D139E1" w:rsidRPr="00A73DF2" w:rsidRDefault="00D139E1" w:rsidP="00D139E1">
            <w:pPr>
              <w:rPr>
                <w:sz w:val="22"/>
                <w:szCs w:val="22"/>
              </w:rPr>
            </w:pPr>
          </w:p>
        </w:tc>
      </w:tr>
      <w:tr w:rsidR="00D139E1" w:rsidRPr="00A73DF2" w:rsidTr="008A375A">
        <w:tc>
          <w:tcPr>
            <w:tcW w:w="15168" w:type="dxa"/>
            <w:gridSpan w:val="6"/>
          </w:tcPr>
          <w:p w:rsidR="00D139E1" w:rsidRPr="00A73DF2" w:rsidRDefault="00D139E1" w:rsidP="00D139E1">
            <w:pPr>
              <w:jc w:val="center"/>
              <w:rPr>
                <w:b/>
                <w:sz w:val="22"/>
                <w:szCs w:val="22"/>
              </w:rPr>
            </w:pPr>
            <w:r w:rsidRPr="00A73DF2">
              <w:rPr>
                <w:b/>
                <w:sz w:val="22"/>
                <w:szCs w:val="22"/>
              </w:rPr>
              <w:t>Тема «Природно-территориальные комплексы России. Природное районирование» (1 час)</w:t>
            </w:r>
          </w:p>
        </w:tc>
      </w:tr>
      <w:tr w:rsidR="00D139E1" w:rsidRPr="00A73DF2" w:rsidTr="008A375A">
        <w:tc>
          <w:tcPr>
            <w:tcW w:w="699" w:type="dxa"/>
          </w:tcPr>
          <w:p w:rsidR="00D139E1" w:rsidRPr="00A73DF2" w:rsidRDefault="00D139E1" w:rsidP="00D139E1">
            <w:pPr>
              <w:rPr>
                <w:sz w:val="22"/>
                <w:szCs w:val="22"/>
              </w:rPr>
            </w:pPr>
            <w:r w:rsidRPr="00A73DF2">
              <w:rPr>
                <w:sz w:val="22"/>
                <w:szCs w:val="22"/>
              </w:rPr>
              <w:t>8.</w:t>
            </w:r>
          </w:p>
        </w:tc>
        <w:tc>
          <w:tcPr>
            <w:tcW w:w="5539" w:type="dxa"/>
            <w:tcBorders>
              <w:right w:val="single" w:sz="4" w:space="0" w:color="auto"/>
            </w:tcBorders>
          </w:tcPr>
          <w:p w:rsidR="00D139E1" w:rsidRPr="00A73DF2" w:rsidRDefault="00D139E1" w:rsidP="00D139E1">
            <w:pPr>
              <w:rPr>
                <w:sz w:val="22"/>
                <w:szCs w:val="22"/>
              </w:rPr>
            </w:pPr>
            <w:r w:rsidRPr="00A73DF2">
              <w:rPr>
                <w:sz w:val="22"/>
                <w:szCs w:val="22"/>
              </w:rPr>
              <w:t>Природные комплексы России</w:t>
            </w:r>
          </w:p>
        </w:tc>
        <w:tc>
          <w:tcPr>
            <w:tcW w:w="7088" w:type="dxa"/>
          </w:tcPr>
          <w:p w:rsidR="00D139E1" w:rsidRPr="00A73DF2" w:rsidRDefault="00D139E1" w:rsidP="00D139E1">
            <w:pPr>
              <w:rPr>
                <w:sz w:val="22"/>
                <w:szCs w:val="22"/>
              </w:rPr>
            </w:pPr>
            <w:r w:rsidRPr="00A73DF2">
              <w:rPr>
                <w:sz w:val="22"/>
                <w:szCs w:val="22"/>
              </w:rPr>
              <w:t>Формирование представлений о природных комплексах, их видовом разнообразии и составе</w:t>
            </w:r>
          </w:p>
        </w:tc>
        <w:tc>
          <w:tcPr>
            <w:tcW w:w="992" w:type="dxa"/>
            <w:gridSpan w:val="2"/>
          </w:tcPr>
          <w:p w:rsidR="00D139E1" w:rsidRPr="00A73DF2" w:rsidRDefault="00D139E1" w:rsidP="00D139E1">
            <w:pPr>
              <w:rPr>
                <w:sz w:val="22"/>
                <w:szCs w:val="22"/>
              </w:rPr>
            </w:pPr>
            <w:r w:rsidRPr="00A73DF2">
              <w:rPr>
                <w:sz w:val="22"/>
                <w:szCs w:val="22"/>
              </w:rPr>
              <w:t>10.05</w:t>
            </w:r>
          </w:p>
        </w:tc>
        <w:tc>
          <w:tcPr>
            <w:tcW w:w="850" w:type="dxa"/>
          </w:tcPr>
          <w:p w:rsidR="00D139E1" w:rsidRPr="00A73DF2" w:rsidRDefault="00D139E1" w:rsidP="00D139E1">
            <w:pPr>
              <w:rPr>
                <w:sz w:val="22"/>
                <w:szCs w:val="22"/>
              </w:rPr>
            </w:pPr>
          </w:p>
        </w:tc>
      </w:tr>
      <w:tr w:rsidR="00D139E1" w:rsidRPr="00A73DF2" w:rsidTr="008A375A">
        <w:tc>
          <w:tcPr>
            <w:tcW w:w="13326" w:type="dxa"/>
            <w:gridSpan w:val="3"/>
          </w:tcPr>
          <w:p w:rsidR="00D139E1" w:rsidRPr="00A73DF2" w:rsidRDefault="00D139E1" w:rsidP="00D139E1">
            <w:pPr>
              <w:jc w:val="center"/>
              <w:rPr>
                <w:b/>
                <w:sz w:val="22"/>
                <w:szCs w:val="22"/>
              </w:rPr>
            </w:pPr>
            <w:r w:rsidRPr="00A73DF2">
              <w:rPr>
                <w:b/>
                <w:sz w:val="22"/>
                <w:szCs w:val="22"/>
              </w:rPr>
              <w:t>Тема «География своей местности» (1 час)</w:t>
            </w:r>
          </w:p>
        </w:tc>
        <w:tc>
          <w:tcPr>
            <w:tcW w:w="992" w:type="dxa"/>
            <w:gridSpan w:val="2"/>
          </w:tcPr>
          <w:p w:rsidR="00D139E1" w:rsidRPr="00A73DF2" w:rsidRDefault="00D139E1" w:rsidP="00D139E1">
            <w:pPr>
              <w:jc w:val="center"/>
              <w:rPr>
                <w:b/>
                <w:sz w:val="22"/>
                <w:szCs w:val="22"/>
              </w:rPr>
            </w:pPr>
          </w:p>
        </w:tc>
        <w:tc>
          <w:tcPr>
            <w:tcW w:w="850" w:type="dxa"/>
          </w:tcPr>
          <w:p w:rsidR="00D139E1" w:rsidRPr="00A73DF2" w:rsidRDefault="00D139E1" w:rsidP="00D139E1">
            <w:pPr>
              <w:jc w:val="center"/>
              <w:rPr>
                <w:b/>
                <w:sz w:val="22"/>
                <w:szCs w:val="22"/>
              </w:rPr>
            </w:pPr>
          </w:p>
        </w:tc>
      </w:tr>
      <w:tr w:rsidR="00D139E1" w:rsidRPr="00A73DF2" w:rsidTr="008A375A">
        <w:tc>
          <w:tcPr>
            <w:tcW w:w="699" w:type="dxa"/>
          </w:tcPr>
          <w:p w:rsidR="00D139E1" w:rsidRPr="00A73DF2" w:rsidRDefault="00D139E1" w:rsidP="00D139E1">
            <w:pPr>
              <w:rPr>
                <w:sz w:val="22"/>
                <w:szCs w:val="22"/>
              </w:rPr>
            </w:pPr>
            <w:r w:rsidRPr="00A73DF2">
              <w:rPr>
                <w:sz w:val="22"/>
                <w:szCs w:val="22"/>
              </w:rPr>
              <w:t>9.</w:t>
            </w:r>
          </w:p>
        </w:tc>
        <w:tc>
          <w:tcPr>
            <w:tcW w:w="5539" w:type="dxa"/>
          </w:tcPr>
          <w:p w:rsidR="00D139E1" w:rsidRPr="00A73DF2" w:rsidRDefault="00D139E1" w:rsidP="00D139E1">
            <w:pPr>
              <w:rPr>
                <w:sz w:val="22"/>
                <w:szCs w:val="22"/>
                <w:lang w:val="tt-RU"/>
              </w:rPr>
            </w:pPr>
            <w:r w:rsidRPr="00A73DF2">
              <w:rPr>
                <w:sz w:val="22"/>
                <w:szCs w:val="22"/>
                <w:lang w:val="tt-RU"/>
              </w:rPr>
              <w:t xml:space="preserve"> Климат родного края</w:t>
            </w:r>
          </w:p>
        </w:tc>
        <w:tc>
          <w:tcPr>
            <w:tcW w:w="7088" w:type="dxa"/>
          </w:tcPr>
          <w:p w:rsidR="00D139E1" w:rsidRPr="00A73DF2" w:rsidRDefault="00D139E1" w:rsidP="00D139E1">
            <w:pPr>
              <w:rPr>
                <w:sz w:val="22"/>
                <w:szCs w:val="22"/>
              </w:rPr>
            </w:pPr>
            <w:r w:rsidRPr="00A73DF2">
              <w:rPr>
                <w:sz w:val="22"/>
                <w:szCs w:val="22"/>
              </w:rPr>
              <w:t>Формирование представлений о климатообразующих факторах и особенностях климата родного края</w:t>
            </w:r>
          </w:p>
        </w:tc>
        <w:tc>
          <w:tcPr>
            <w:tcW w:w="992" w:type="dxa"/>
            <w:gridSpan w:val="2"/>
          </w:tcPr>
          <w:p w:rsidR="00D139E1" w:rsidRPr="00A73DF2" w:rsidRDefault="00D139E1" w:rsidP="00D139E1">
            <w:pPr>
              <w:rPr>
                <w:sz w:val="22"/>
                <w:szCs w:val="22"/>
              </w:rPr>
            </w:pPr>
            <w:r w:rsidRPr="00A73DF2">
              <w:rPr>
                <w:sz w:val="22"/>
                <w:szCs w:val="22"/>
              </w:rPr>
              <w:t>10.05</w:t>
            </w:r>
          </w:p>
        </w:tc>
        <w:tc>
          <w:tcPr>
            <w:tcW w:w="850" w:type="dxa"/>
          </w:tcPr>
          <w:p w:rsidR="00D139E1" w:rsidRPr="00A73DF2" w:rsidRDefault="00D139E1" w:rsidP="00D139E1">
            <w:pPr>
              <w:rPr>
                <w:sz w:val="22"/>
                <w:szCs w:val="22"/>
              </w:rPr>
            </w:pPr>
          </w:p>
        </w:tc>
      </w:tr>
    </w:tbl>
    <w:p w:rsidR="00D139E1" w:rsidRPr="00A73DF2" w:rsidRDefault="00D139E1" w:rsidP="00D139E1">
      <w:pPr>
        <w:spacing w:after="0"/>
        <w:rPr>
          <w:rFonts w:ascii="Times New Roman" w:hAnsi="Times New Roman" w:cs="Times New Roman"/>
          <w:b/>
        </w:rPr>
      </w:pPr>
    </w:p>
    <w:p w:rsidR="00D139E1" w:rsidRPr="00A73DF2" w:rsidRDefault="00D139E1" w:rsidP="00D139E1">
      <w:pPr>
        <w:spacing w:after="0"/>
        <w:jc w:val="center"/>
        <w:rPr>
          <w:rFonts w:ascii="Times New Roman" w:hAnsi="Times New Roman" w:cs="Times New Roman"/>
          <w:b/>
        </w:rPr>
      </w:pPr>
      <w:r w:rsidRPr="00A73DF2">
        <w:rPr>
          <w:rFonts w:ascii="Times New Roman" w:hAnsi="Times New Roman" w:cs="Times New Roman"/>
          <w:b/>
        </w:rPr>
        <w:t>Список литературы</w:t>
      </w:r>
    </w:p>
    <w:p w:rsidR="00D139E1" w:rsidRPr="00A73DF2" w:rsidRDefault="00D139E1" w:rsidP="00D139E1">
      <w:pPr>
        <w:spacing w:after="0"/>
        <w:jc w:val="both"/>
        <w:rPr>
          <w:rFonts w:ascii="Times New Roman" w:hAnsi="Times New Roman" w:cs="Times New Roman"/>
        </w:rPr>
      </w:pPr>
      <w:r w:rsidRPr="00A73DF2">
        <w:rPr>
          <w:rFonts w:ascii="Times New Roman" w:hAnsi="Times New Roman" w:cs="Times New Roman"/>
          <w:spacing w:val="-7"/>
        </w:rPr>
        <w:t>1.</w:t>
      </w:r>
      <w:r w:rsidRPr="00A73DF2">
        <w:rPr>
          <w:rFonts w:ascii="Times New Roman" w:hAnsi="Times New Roman" w:cs="Times New Roman"/>
          <w:bCs/>
        </w:rPr>
        <w:t xml:space="preserve"> </w:t>
      </w:r>
      <w:bookmarkStart w:id="1" w:name="_GoBack"/>
      <w:bookmarkEnd w:id="1"/>
      <w:r w:rsidRPr="00A73DF2">
        <w:rPr>
          <w:rFonts w:ascii="Times New Roman" w:hAnsi="Times New Roman" w:cs="Times New Roman"/>
        </w:rPr>
        <w:t xml:space="preserve">География </w:t>
      </w:r>
      <w:proofErr w:type="gramStart"/>
      <w:r w:rsidRPr="00A73DF2">
        <w:rPr>
          <w:rFonts w:ascii="Times New Roman" w:hAnsi="Times New Roman" w:cs="Times New Roman"/>
        </w:rPr>
        <w:t>:у</w:t>
      </w:r>
      <w:proofErr w:type="gramEnd"/>
      <w:r w:rsidRPr="00A73DF2">
        <w:rPr>
          <w:rFonts w:ascii="Times New Roman" w:hAnsi="Times New Roman" w:cs="Times New Roman"/>
        </w:rPr>
        <w:t>чебник для 8 класса общеобразовательных учреждений   (</w:t>
      </w:r>
      <w:proofErr w:type="spellStart"/>
      <w:r w:rsidRPr="00A73DF2">
        <w:rPr>
          <w:rFonts w:ascii="Times New Roman" w:hAnsi="Times New Roman" w:cs="Times New Roman"/>
        </w:rPr>
        <w:t>ДомогацкихЕ.М.,Алексеевский</w:t>
      </w:r>
      <w:proofErr w:type="spellEnd"/>
      <w:r w:rsidRPr="00A73DF2">
        <w:rPr>
          <w:rFonts w:ascii="Times New Roman" w:hAnsi="Times New Roman" w:cs="Times New Roman"/>
        </w:rPr>
        <w:t xml:space="preserve"> Н.И.). – М.: ООО «Русское слово- учебник»,2013,2018 год </w:t>
      </w:r>
    </w:p>
    <w:p w:rsidR="00D139E1" w:rsidRPr="00A73DF2" w:rsidRDefault="00D139E1" w:rsidP="00D139E1">
      <w:pPr>
        <w:spacing w:after="0"/>
        <w:rPr>
          <w:rFonts w:ascii="Times New Roman" w:hAnsi="Times New Roman" w:cs="Times New Roman"/>
          <w:u w:val="single"/>
        </w:rPr>
      </w:pPr>
    </w:p>
    <w:p w:rsidR="009A11CF" w:rsidRDefault="009A11CF" w:rsidP="00D139E1">
      <w:pPr>
        <w:spacing w:after="0"/>
      </w:pPr>
    </w:p>
    <w:sectPr w:rsidR="009A11CF" w:rsidSect="00CE40B0">
      <w:pgSz w:w="16838" w:h="11906" w:orient="landscape"/>
      <w:pgMar w:top="709" w:right="1134"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drawingGridHorizontalSpacing w:val="110"/>
  <w:displayHorizontalDrawingGridEvery w:val="2"/>
  <w:characterSpacingControl w:val="doNotCompress"/>
  <w:compat>
    <w:useFELayout/>
  </w:compat>
  <w:rsids>
    <w:rsidRoot w:val="00D139E1"/>
    <w:rsid w:val="009A11CF"/>
    <w:rsid w:val="00D13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39E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D139E1"/>
    <w:pPr>
      <w:spacing w:after="0" w:line="240" w:lineRule="auto"/>
    </w:pPr>
  </w:style>
  <w:style w:type="character" w:customStyle="1" w:styleId="a5">
    <w:name w:val="Без интервала Знак"/>
    <w:basedOn w:val="a0"/>
    <w:link w:val="a4"/>
    <w:uiPriority w:val="1"/>
    <w:rsid w:val="00D139E1"/>
  </w:style>
  <w:style w:type="paragraph" w:styleId="a6">
    <w:name w:val="List Paragraph"/>
    <w:basedOn w:val="a"/>
    <w:uiPriority w:val="34"/>
    <w:qFormat/>
    <w:rsid w:val="00D139E1"/>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7742</Words>
  <Characters>44134</Characters>
  <Application>Microsoft Office Word</Application>
  <DocSecurity>0</DocSecurity>
  <Lines>367</Lines>
  <Paragraphs>103</Paragraphs>
  <ScaleCrop>false</ScaleCrop>
  <Company/>
  <LinksUpToDate>false</LinksUpToDate>
  <CharactersWithSpaces>51773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2020-09-17T07:18:00Z</dcterms:created>
  <dcterms:modified xsi:type="dcterms:W3CDTF">2020-09-17T07:20:00Z</dcterms:modified>
</cp:coreProperties>
</file>